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0263FB">
        <w:rPr>
          <w:rFonts w:eastAsiaTheme="minorEastAsia" w:hint="eastAsia"/>
          <w:sz w:val="22"/>
          <w:szCs w:val="22"/>
          <w:lang w:val="en-GB" w:eastAsia="zh-CN"/>
        </w:rPr>
        <w:t>3</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R2-18</w:t>
      </w:r>
      <w:r w:rsidR="000263FB">
        <w:rPr>
          <w:rFonts w:eastAsiaTheme="minorEastAsia" w:hint="eastAsia"/>
          <w:sz w:val="22"/>
          <w:szCs w:val="22"/>
          <w:lang w:val="en-GB" w:eastAsia="zh-CN"/>
        </w:rPr>
        <w:t>11373</w:t>
      </w:r>
      <w:r w:rsidR="005344E7" w:rsidRPr="005344E7">
        <w:rPr>
          <w:rFonts w:eastAsia="宋体"/>
          <w:sz w:val="22"/>
          <w:szCs w:val="22"/>
          <w:lang w:val="en-GB" w:eastAsia="zh-CN"/>
        </w:rPr>
        <w:t xml:space="preserve"> </w:t>
      </w:r>
    </w:p>
    <w:p w:rsidR="009D6560" w:rsidRPr="000263FB" w:rsidRDefault="000263FB" w:rsidP="00194738">
      <w:pPr>
        <w:pStyle w:val="a4"/>
      </w:pPr>
      <w:r w:rsidRPr="000263FB">
        <w:rPr>
          <w:rFonts w:eastAsiaTheme="minorEastAsia"/>
          <w:sz w:val="22"/>
          <w:szCs w:val="22"/>
          <w:lang w:val="en-GB" w:eastAsia="zh-CN"/>
        </w:rPr>
        <w:t>Gothenburg, Sweden, 20th - 24th August</w:t>
      </w:r>
      <w:r w:rsidR="009B4AB2">
        <w:rPr>
          <w:rFonts w:eastAsiaTheme="minorEastAsia" w:hint="eastAsia"/>
          <w:sz w:val="22"/>
          <w:szCs w:val="22"/>
          <w:lang w:val="en-GB" w:eastAsia="zh-CN"/>
        </w:rPr>
        <w:t>,</w:t>
      </w:r>
      <w:r w:rsidRPr="000263FB">
        <w:rPr>
          <w:rFonts w:eastAsiaTheme="minorEastAsia"/>
          <w:sz w:val="22"/>
          <w:szCs w:val="22"/>
          <w:lang w:val="en-GB" w:eastAsia="zh-CN"/>
        </w:rPr>
        <w:t xml:space="preserve"> 2018</w:t>
      </w:r>
      <w:r w:rsidR="00613616" w:rsidRPr="006F64CB">
        <w:rPr>
          <w:rFonts w:hint="eastAsia"/>
          <w:sz w:val="22"/>
          <w:szCs w:val="22"/>
          <w:lang w:val="en-GB"/>
        </w:rPr>
        <w:t xml:space="preserve">     </w:t>
      </w:r>
      <w:r w:rsidR="00613616" w:rsidRPr="00883D59">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CA791D">
        <w:rPr>
          <w:rFonts w:eastAsiaTheme="minorEastAsia" w:cs="Arial" w:hint="eastAsia"/>
          <w:sz w:val="22"/>
          <w:szCs w:val="22"/>
          <w:lang w:eastAsia="zh-CN"/>
        </w:rPr>
        <w:t>, CMCC</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A4148E">
        <w:rPr>
          <w:rFonts w:eastAsiaTheme="minorEastAsia" w:cs="Arial" w:hint="eastAsia"/>
          <w:sz w:val="22"/>
          <w:szCs w:val="22"/>
          <w:lang w:eastAsia="zh-CN"/>
        </w:rPr>
        <w:t xml:space="preserve">[C312] </w:t>
      </w:r>
      <w:r w:rsidR="00BE64C7">
        <w:rPr>
          <w:rFonts w:eastAsiaTheme="minorEastAsia" w:cs="Arial" w:hint="eastAsia"/>
          <w:sz w:val="22"/>
          <w:szCs w:val="22"/>
          <w:lang w:eastAsia="zh-CN"/>
        </w:rPr>
        <w:t>Mobility Evaluation Parameters Extension C</w:t>
      </w:r>
      <w:r w:rsidR="00860E44">
        <w:rPr>
          <w:rFonts w:eastAsiaTheme="minorEastAsia" w:cs="Arial" w:hint="eastAsia"/>
          <w:sz w:val="22"/>
          <w:szCs w:val="22"/>
          <w:lang w:eastAsia="zh-CN"/>
        </w:rPr>
        <w:t xml:space="preserve">onsidering </w:t>
      </w:r>
      <w:r w:rsidR="003B2EBC">
        <w:rPr>
          <w:rFonts w:eastAsiaTheme="minorEastAsia" w:cs="Arial" w:hint="eastAsia"/>
          <w:sz w:val="22"/>
          <w:szCs w:val="22"/>
          <w:lang w:eastAsia="zh-CN"/>
        </w:rPr>
        <w:t>HSDN</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F5386">
        <w:rPr>
          <w:rFonts w:eastAsiaTheme="minorEastAsia" w:cs="Arial" w:hint="eastAsia"/>
          <w:sz w:val="22"/>
          <w:szCs w:val="22"/>
          <w:lang w:eastAsia="zh-CN"/>
        </w:rPr>
        <w:t>9.22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F5A98" w:rsidRDefault="006F5A98" w:rsidP="006F5A98">
      <w:pPr>
        <w:pStyle w:val="a0"/>
        <w:rPr>
          <w:rFonts w:eastAsiaTheme="minorEastAsia"/>
          <w:lang w:eastAsia="zh-CN"/>
        </w:rPr>
      </w:pPr>
      <w:r>
        <w:rPr>
          <w:rFonts w:eastAsiaTheme="minorEastAsia"/>
          <w:lang w:eastAsia="zh-CN"/>
        </w:rPr>
        <w:t>I</w:t>
      </w:r>
      <w:r>
        <w:rPr>
          <w:rFonts w:eastAsiaTheme="minorEastAsia" w:hint="eastAsia"/>
          <w:lang w:eastAsia="zh-CN"/>
        </w:rPr>
        <w:t>n RAN2#10</w:t>
      </w:r>
      <w:r w:rsidR="00D91481">
        <w:rPr>
          <w:rFonts w:eastAsiaTheme="minorEastAsia" w:hint="eastAsia"/>
          <w:lang w:eastAsia="zh-CN"/>
        </w:rPr>
        <w:t>1</w:t>
      </w:r>
      <w:r>
        <w:rPr>
          <w:rFonts w:eastAsiaTheme="minorEastAsia" w:hint="eastAsia"/>
          <w:lang w:eastAsia="zh-CN"/>
        </w:rPr>
        <w:t xml:space="preserve"> meeting, agreements about HSDN have been made as following:</w:t>
      </w:r>
    </w:p>
    <w:p w:rsidR="00403A0D" w:rsidRPr="00BD666A" w:rsidRDefault="00403A0D" w:rsidP="00403A0D">
      <w:pPr>
        <w:pStyle w:val="Doc-text2"/>
        <w:pBdr>
          <w:top w:val="single" w:sz="4" w:space="1" w:color="auto"/>
          <w:left w:val="single" w:sz="4" w:space="4" w:color="auto"/>
          <w:bottom w:val="single" w:sz="4" w:space="1" w:color="auto"/>
          <w:right w:val="single" w:sz="4" w:space="4" w:color="auto"/>
        </w:pBdr>
      </w:pPr>
      <w:r>
        <w:t>Agreement:</w:t>
      </w:r>
    </w:p>
    <w:p w:rsidR="00403A0D" w:rsidRDefault="00403A0D" w:rsidP="00403A0D">
      <w:pPr>
        <w:pStyle w:val="Doc-text2"/>
        <w:pBdr>
          <w:top w:val="single" w:sz="4" w:space="1" w:color="auto"/>
          <w:left w:val="single" w:sz="4" w:space="4" w:color="auto"/>
          <w:bottom w:val="single" w:sz="4" w:space="1" w:color="auto"/>
          <w:right w:val="single" w:sz="4" w:space="4" w:color="auto"/>
        </w:pBdr>
      </w:pPr>
      <w:r>
        <w:t>1</w:t>
      </w:r>
      <w:r>
        <w:tab/>
      </w:r>
      <w:r w:rsidRPr="00BD666A">
        <w:t>Introd</w:t>
      </w:r>
      <w:r>
        <w:t xml:space="preserve">uce 1 new bit indication in SIB1 </w:t>
      </w:r>
      <w:r w:rsidRPr="00BD666A">
        <w:t>to indicate the high speed dedicated network cell.</w:t>
      </w:r>
    </w:p>
    <w:p w:rsidR="00403A0D" w:rsidRDefault="00403A0D" w:rsidP="00403A0D">
      <w:pPr>
        <w:pStyle w:val="Doc-text2"/>
        <w:pBdr>
          <w:top w:val="single" w:sz="4" w:space="1" w:color="auto"/>
          <w:left w:val="single" w:sz="4" w:space="4" w:color="auto"/>
          <w:bottom w:val="single" w:sz="4" w:space="1" w:color="auto"/>
          <w:right w:val="single" w:sz="4" w:space="4" w:color="auto"/>
        </w:pBdr>
      </w:pPr>
      <w:r>
        <w:t>2</w:t>
      </w:r>
      <w:r>
        <w:tab/>
      </w:r>
      <w:r w:rsidRPr="00860E44">
        <w:rPr>
          <w:highlight w:val="yellow"/>
        </w:rPr>
        <w:t>Maximum value for the weight for high speed dedicated network cell is 16</w:t>
      </w:r>
      <w:r w:rsidRPr="00BD666A">
        <w:t>.</w:t>
      </w:r>
      <w:r>
        <w:t xml:space="preserve"> New value of MSE cell count for HSDN case can be further considered.</w:t>
      </w:r>
    </w:p>
    <w:p w:rsidR="00403A0D" w:rsidRDefault="00403A0D" w:rsidP="00403A0D">
      <w:pPr>
        <w:pStyle w:val="Doc-text2"/>
        <w:pBdr>
          <w:top w:val="single" w:sz="4" w:space="1" w:color="auto"/>
          <w:left w:val="single" w:sz="4" w:space="4" w:color="auto"/>
          <w:bottom w:val="single" w:sz="4" w:space="1" w:color="auto"/>
          <w:right w:val="single" w:sz="4" w:space="4" w:color="auto"/>
        </w:pBdr>
        <w:rPr>
          <w:lang w:val="en-US"/>
        </w:rPr>
      </w:pPr>
      <w:r w:rsidRPr="00BD666A">
        <w:rPr>
          <w:lang w:val="en-US"/>
        </w:rPr>
        <w:t>3</w:t>
      </w:r>
      <w:r>
        <w:rPr>
          <w:lang w:val="en-US"/>
        </w:rPr>
        <w:tab/>
      </w:r>
      <w:r w:rsidRPr="00BD666A">
        <w:rPr>
          <w:lang w:val="en-US"/>
        </w:rPr>
        <w:t xml:space="preserve">When the UE is in high mobility state, the UE prioritize to re-select the high speed dedicated network cell regardless of frequency priority. </w:t>
      </w:r>
    </w:p>
    <w:p w:rsidR="00403A0D" w:rsidRDefault="00403A0D" w:rsidP="00403A0D">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4</w:t>
      </w:r>
      <w:r>
        <w:rPr>
          <w:lang w:val="en-US"/>
        </w:rPr>
        <w:tab/>
      </w:r>
      <w:r w:rsidRPr="00BD666A">
        <w:rPr>
          <w:lang w:val="en-US"/>
        </w:rPr>
        <w:t xml:space="preserve">When the UE </w:t>
      </w:r>
      <w:r>
        <w:rPr>
          <w:lang w:val="en-US"/>
        </w:rPr>
        <w:t xml:space="preserve">supporting the HSDN feature </w:t>
      </w:r>
      <w:r w:rsidRPr="00BD666A">
        <w:rPr>
          <w:lang w:val="en-US"/>
        </w:rPr>
        <w:t>is not in high mobility state</w:t>
      </w:r>
      <w:r>
        <w:rPr>
          <w:lang w:val="en-US"/>
        </w:rPr>
        <w:t xml:space="preserve">, the UE deprioritize (i.e., lowest priority) </w:t>
      </w:r>
      <w:r w:rsidRPr="00BD666A">
        <w:rPr>
          <w:lang w:val="en-US"/>
        </w:rPr>
        <w:t>to re-select the high speed dedicated network cell.</w:t>
      </w:r>
    </w:p>
    <w:p w:rsidR="00403A0D" w:rsidRPr="009F5386" w:rsidRDefault="009F5386" w:rsidP="009F538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r>
      <w:r w:rsidRPr="003D4173">
        <w:rPr>
          <w:rFonts w:hint="eastAsia"/>
        </w:rPr>
        <w:t>HSDN neighbouring cell list can be</w:t>
      </w:r>
      <w:r>
        <w:t xml:space="preserve"> provided in SIB</w:t>
      </w:r>
      <w:r w:rsidRPr="003D4173">
        <w:rPr>
          <w:rFonts w:hint="eastAsia"/>
        </w:rPr>
        <w:t>.</w:t>
      </w:r>
      <w:r>
        <w:t xml:space="preserve"> </w:t>
      </w:r>
      <w:proofErr w:type="gramStart"/>
      <w:r>
        <w:t>FFS the content of the list.</w:t>
      </w:r>
      <w:proofErr w:type="gramEnd"/>
    </w:p>
    <w:p w:rsidR="009F5386" w:rsidRDefault="009F5386" w:rsidP="00BA1933">
      <w:pPr>
        <w:pStyle w:val="a0"/>
        <w:rPr>
          <w:rFonts w:eastAsiaTheme="minorEastAsia"/>
          <w:lang w:val="en-GB" w:eastAsia="zh-CN"/>
        </w:rPr>
      </w:pPr>
    </w:p>
    <w:p w:rsidR="005F5522" w:rsidRDefault="005F5522" w:rsidP="00BA1933">
      <w:pPr>
        <w:pStyle w:val="a0"/>
        <w:rPr>
          <w:rFonts w:eastAsiaTheme="minorEastAsia"/>
          <w:lang w:eastAsia="zh-CN"/>
        </w:rPr>
      </w:pPr>
      <w:r>
        <w:rPr>
          <w:rFonts w:eastAsiaTheme="minorEastAsia"/>
          <w:lang w:eastAsia="zh-CN"/>
        </w:rPr>
        <w:t xml:space="preserve">The </w:t>
      </w:r>
      <w:r w:rsidR="00E767A7">
        <w:rPr>
          <w:rFonts w:eastAsiaTheme="minorEastAsia" w:hint="eastAsia"/>
          <w:lang w:eastAsia="zh-CN"/>
        </w:rPr>
        <w:t xml:space="preserve">above agreements gave the number </w:t>
      </w:r>
      <w:r w:rsidR="008C532A">
        <w:rPr>
          <w:rFonts w:eastAsiaTheme="minorEastAsia" w:hint="eastAsia"/>
          <w:lang w:eastAsia="zh-CN"/>
        </w:rPr>
        <w:t xml:space="preserve">range </w:t>
      </w:r>
      <w:r w:rsidR="00E767A7">
        <w:rPr>
          <w:rFonts w:eastAsiaTheme="minorEastAsia" w:hint="eastAsia"/>
          <w:lang w:eastAsia="zh-CN"/>
        </w:rPr>
        <w:t>of</w:t>
      </w:r>
      <w:r w:rsidR="00E767A7" w:rsidRPr="00E767A7">
        <w:rPr>
          <w:rFonts w:eastAsiaTheme="minorEastAsia" w:hint="eastAsia"/>
          <w:lang w:eastAsia="zh-CN"/>
        </w:rPr>
        <w:t xml:space="preserve"> </w:t>
      </w:r>
      <w:r w:rsidR="00E767A7">
        <w:rPr>
          <w:rFonts w:eastAsiaTheme="minorEastAsia" w:hint="eastAsia"/>
          <w:lang w:eastAsia="zh-CN"/>
        </w:rPr>
        <w:t>equivalent normal cell for the HSDN cell</w:t>
      </w:r>
      <w:r>
        <w:rPr>
          <w:rFonts w:eastAsiaTheme="minorEastAsia" w:hint="eastAsia"/>
          <w:lang w:eastAsia="zh-CN"/>
        </w:rPr>
        <w:t>.</w:t>
      </w:r>
      <w:r w:rsidR="00E767A7">
        <w:rPr>
          <w:rFonts w:eastAsiaTheme="minorEastAsia" w:hint="eastAsia"/>
          <w:lang w:eastAsia="zh-CN"/>
        </w:rPr>
        <w:t xml:space="preserve"> </w:t>
      </w:r>
      <w:r w:rsidR="00E767A7">
        <w:rPr>
          <w:rFonts w:eastAsiaTheme="minorEastAsia"/>
          <w:lang w:eastAsia="zh-CN"/>
        </w:rPr>
        <w:t>C</w:t>
      </w:r>
      <w:r w:rsidR="00E767A7">
        <w:rPr>
          <w:rFonts w:eastAsiaTheme="minorEastAsia" w:hint="eastAsia"/>
          <w:lang w:eastAsia="zh-CN"/>
        </w:rPr>
        <w:t xml:space="preserve">onsidering the current value range of the mobility </w:t>
      </w:r>
      <w:r w:rsidR="00E767A7">
        <w:rPr>
          <w:rFonts w:eastAsiaTheme="minorEastAsia"/>
          <w:lang w:eastAsia="zh-CN"/>
        </w:rPr>
        <w:t>evaluation</w:t>
      </w:r>
      <w:r w:rsidR="00E767A7">
        <w:rPr>
          <w:rFonts w:eastAsiaTheme="minorEastAsia" w:hint="eastAsia"/>
          <w:lang w:eastAsia="zh-CN"/>
        </w:rPr>
        <w:t xml:space="preserve"> parameters, some extension may need to be </w:t>
      </w:r>
      <w:r w:rsidR="00E767A7">
        <w:rPr>
          <w:rFonts w:eastAsiaTheme="minorEastAsia"/>
          <w:lang w:eastAsia="zh-CN"/>
        </w:rPr>
        <w:t>introduced</w:t>
      </w:r>
      <w:r w:rsidR="00E767A7">
        <w:rPr>
          <w:rFonts w:eastAsiaTheme="minorEastAsia" w:hint="eastAsia"/>
          <w:lang w:eastAsia="zh-CN"/>
        </w:rPr>
        <w:t xml:space="preserve"> to cover the HSDN cell for MSE. </w:t>
      </w:r>
    </w:p>
    <w:p w:rsidR="00BE38BD" w:rsidRDefault="00B81B31" w:rsidP="000909F5">
      <w:pPr>
        <w:pStyle w:val="1"/>
        <w:jc w:val="both"/>
        <w:rPr>
          <w:rFonts w:eastAsiaTheme="minorEastAsia"/>
        </w:rPr>
      </w:pPr>
      <w:r w:rsidRPr="00AA54B6">
        <w:rPr>
          <w:rFonts w:hint="eastAsia"/>
        </w:rPr>
        <w:t>Discussion</w:t>
      </w:r>
    </w:p>
    <w:p w:rsidR="003F191B" w:rsidRPr="001B62C2" w:rsidRDefault="00254B2A" w:rsidP="001B62C2">
      <w:pPr>
        <w:pStyle w:val="20"/>
        <w:ind w:firstLine="806"/>
        <w:rPr>
          <w:rFonts w:eastAsiaTheme="minorEastAsia"/>
        </w:rPr>
      </w:pPr>
      <w:r>
        <w:rPr>
          <w:rFonts w:eastAsiaTheme="minorEastAsia" w:hint="eastAsia"/>
        </w:rPr>
        <w:t>P</w:t>
      </w:r>
      <w:r>
        <w:rPr>
          <w:rFonts w:eastAsiaTheme="minorEastAsia"/>
        </w:rPr>
        <w:t>roblem</w:t>
      </w:r>
    </w:p>
    <w:p w:rsidR="00B86E61" w:rsidRPr="003D00A0" w:rsidRDefault="001B62C2" w:rsidP="003F191B">
      <w:pPr>
        <w:pStyle w:val="a0"/>
        <w:rPr>
          <w:rFonts w:eastAsiaTheme="minorEastAsia"/>
          <w:lang w:eastAsia="zh-CN"/>
        </w:rPr>
      </w:pPr>
      <w:r w:rsidRPr="001B62C2">
        <w:rPr>
          <w:rFonts w:eastAsiaTheme="minorEastAsia"/>
          <w:lang w:eastAsia="zh-CN"/>
        </w:rPr>
        <w:t xml:space="preserve">The </w:t>
      </w:r>
      <w:r w:rsidRPr="001B62C2">
        <w:rPr>
          <w:rFonts w:eastAsiaTheme="minorEastAsia" w:hint="eastAsia"/>
          <w:lang w:eastAsia="zh-CN"/>
        </w:rPr>
        <w:t xml:space="preserve">current mobility state </w:t>
      </w:r>
      <w:r w:rsidRPr="001B62C2">
        <w:rPr>
          <w:rFonts w:eastAsiaTheme="minorEastAsia"/>
          <w:lang w:eastAsia="zh-CN"/>
        </w:rPr>
        <w:t>parameter</w:t>
      </w:r>
      <w:r w:rsidRPr="001B62C2">
        <w:rPr>
          <w:rFonts w:eastAsiaTheme="minorEastAsia" w:hint="eastAsia"/>
          <w:lang w:eastAsia="zh-CN"/>
        </w:rPr>
        <w:t xml:space="preserve"> broadcast in SIB3 as following:</w:t>
      </w:r>
    </w:p>
    <w:p w:rsidR="001B62C2" w:rsidRPr="004E1F03" w:rsidRDefault="001B62C2" w:rsidP="001B62C2">
      <w:pPr>
        <w:pStyle w:val="PL"/>
      </w:pPr>
    </w:p>
    <w:p w:rsidR="001B62C2" w:rsidRPr="004E1F03" w:rsidRDefault="001B62C2" w:rsidP="001B62C2">
      <w:pPr>
        <w:pStyle w:val="PL"/>
      </w:pPr>
      <w:r w:rsidRPr="004E1F03">
        <w:t>MobilityStateParameters ::=</w:t>
      </w:r>
      <w:r w:rsidRPr="004E1F03">
        <w:tab/>
      </w:r>
      <w:r w:rsidRPr="004E1F03">
        <w:tab/>
      </w:r>
      <w:r w:rsidRPr="004E1F03">
        <w:tab/>
        <w:t>SEQUENCE {</w:t>
      </w:r>
    </w:p>
    <w:p w:rsidR="001B62C2" w:rsidRPr="004E1F03" w:rsidRDefault="001B62C2" w:rsidP="001B62C2">
      <w:pPr>
        <w:pStyle w:val="PL"/>
      </w:pPr>
      <w:r w:rsidRPr="004E1F03">
        <w:tab/>
        <w:t>t-Evaluation</w:t>
      </w:r>
      <w:r w:rsidRPr="004E1F03">
        <w:tab/>
      </w:r>
      <w:r w:rsidRPr="004E1F03">
        <w:tab/>
      </w:r>
      <w:r w:rsidRPr="004E1F03">
        <w:tab/>
      </w:r>
      <w:r w:rsidRPr="004E1F03">
        <w:tab/>
      </w:r>
      <w:r w:rsidRPr="004E1F03">
        <w:tab/>
      </w:r>
      <w:r w:rsidRPr="004E1F03">
        <w:tab/>
        <w:t>ENUMERATED {</w:t>
      </w:r>
    </w:p>
    <w:p w:rsidR="001B62C2" w:rsidRPr="004E1F03" w:rsidRDefault="001B62C2" w:rsidP="001B62C2">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s30, s60, s120, s180, s240, spare3, spare2, spare1},</w:t>
      </w:r>
    </w:p>
    <w:p w:rsidR="001B62C2" w:rsidRPr="004E1F03" w:rsidRDefault="001B62C2" w:rsidP="001B62C2">
      <w:pPr>
        <w:pStyle w:val="PL"/>
      </w:pPr>
      <w:r w:rsidRPr="004E1F03">
        <w:tab/>
        <w:t>t-HystNormal</w:t>
      </w:r>
      <w:r w:rsidRPr="004E1F03">
        <w:tab/>
      </w:r>
      <w:r w:rsidRPr="004E1F03">
        <w:tab/>
      </w:r>
      <w:r w:rsidRPr="004E1F03">
        <w:tab/>
      </w:r>
      <w:r w:rsidRPr="004E1F03">
        <w:tab/>
      </w:r>
      <w:r w:rsidRPr="004E1F03">
        <w:tab/>
      </w:r>
      <w:r w:rsidRPr="004E1F03">
        <w:tab/>
        <w:t>ENUMERATED {</w:t>
      </w:r>
    </w:p>
    <w:p w:rsidR="001B62C2" w:rsidRPr="004E1F03" w:rsidRDefault="001B62C2" w:rsidP="001B62C2">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s30, s60, s120, s180, s240, spare3, spare2, spare1},</w:t>
      </w:r>
    </w:p>
    <w:p w:rsidR="001B62C2" w:rsidRPr="004E1F03" w:rsidRDefault="001B62C2" w:rsidP="001B62C2">
      <w:pPr>
        <w:pStyle w:val="PL"/>
      </w:pPr>
      <w:r w:rsidRPr="004E1F03">
        <w:tab/>
        <w:t>n-CellChangeMedium</w:t>
      </w:r>
      <w:r w:rsidRPr="004E1F03">
        <w:tab/>
      </w:r>
      <w:r w:rsidRPr="004E1F03">
        <w:tab/>
      </w:r>
      <w:r w:rsidRPr="004E1F03">
        <w:tab/>
      </w:r>
      <w:r w:rsidRPr="004E1F03">
        <w:tab/>
      </w:r>
      <w:r w:rsidRPr="004E1F03">
        <w:tab/>
        <w:t>INTEGER (1..16),</w:t>
      </w:r>
    </w:p>
    <w:p w:rsidR="001B62C2" w:rsidRPr="004E1F03" w:rsidRDefault="001B62C2" w:rsidP="001B62C2">
      <w:pPr>
        <w:pStyle w:val="PL"/>
      </w:pPr>
      <w:r w:rsidRPr="004E1F03">
        <w:tab/>
        <w:t>n-CellChangeHigh</w:t>
      </w:r>
      <w:r w:rsidRPr="004E1F03">
        <w:tab/>
      </w:r>
      <w:r w:rsidRPr="004E1F03">
        <w:tab/>
      </w:r>
      <w:r w:rsidRPr="004E1F03">
        <w:tab/>
      </w:r>
      <w:r w:rsidRPr="004E1F03">
        <w:tab/>
      </w:r>
      <w:r w:rsidRPr="004E1F03">
        <w:tab/>
        <w:t>INTEGER (1..16)</w:t>
      </w:r>
    </w:p>
    <w:p w:rsidR="001B62C2" w:rsidRPr="004E1F03" w:rsidRDefault="001B62C2" w:rsidP="001B62C2">
      <w:pPr>
        <w:pStyle w:val="PL"/>
      </w:pPr>
      <w:r w:rsidRPr="004E1F03">
        <w:t>}</w:t>
      </w:r>
    </w:p>
    <w:p w:rsidR="001B62C2" w:rsidRPr="004E1F03" w:rsidRDefault="001B62C2" w:rsidP="001B62C2">
      <w:pPr>
        <w:pStyle w:val="PL"/>
      </w:pPr>
    </w:p>
    <w:p w:rsidR="006B4B9B" w:rsidRDefault="001B62C2" w:rsidP="003F191B">
      <w:pPr>
        <w:pStyle w:val="a0"/>
        <w:rPr>
          <w:rFonts w:eastAsiaTheme="minorEastAsia"/>
          <w:lang w:eastAsia="zh-CN"/>
        </w:rPr>
      </w:pPr>
      <w:r>
        <w:rPr>
          <w:rFonts w:eastAsiaTheme="minorEastAsia"/>
          <w:lang w:eastAsia="zh-CN"/>
        </w:rPr>
        <w:t>F</w:t>
      </w:r>
      <w:r>
        <w:rPr>
          <w:rFonts w:eastAsiaTheme="minorEastAsia" w:hint="eastAsia"/>
          <w:lang w:eastAsia="zh-CN"/>
        </w:rPr>
        <w:t xml:space="preserve">or normal cell, the </w:t>
      </w:r>
      <w:r w:rsidR="00D00E7D">
        <w:rPr>
          <w:rFonts w:eastAsiaTheme="minorEastAsia" w:hint="eastAsia"/>
          <w:lang w:eastAsia="zh-CN"/>
        </w:rPr>
        <w:t xml:space="preserve">scope </w:t>
      </w:r>
      <w:r>
        <w:rPr>
          <w:rFonts w:eastAsiaTheme="minorEastAsia" w:hint="eastAsia"/>
          <w:lang w:eastAsia="zh-CN"/>
        </w:rPr>
        <w:t xml:space="preserve">of the </w:t>
      </w:r>
      <w:r w:rsidR="00D00E7D">
        <w:rPr>
          <w:rFonts w:eastAsiaTheme="minorEastAsia" w:hint="eastAsia"/>
          <w:lang w:eastAsia="zh-CN"/>
        </w:rPr>
        <w:t xml:space="preserve">RRU </w:t>
      </w:r>
      <w:r>
        <w:rPr>
          <w:rFonts w:eastAsiaTheme="minorEastAsia" w:hint="eastAsia"/>
          <w:lang w:eastAsia="zh-CN"/>
        </w:rPr>
        <w:t>is 500m</w:t>
      </w:r>
      <w:r w:rsidR="008C532A">
        <w:rPr>
          <w:rFonts w:eastAsiaTheme="minorEastAsia" w:hint="eastAsia"/>
          <w:lang w:eastAsia="zh-CN"/>
        </w:rPr>
        <w:t xml:space="preserve"> usually</w:t>
      </w:r>
      <w:r>
        <w:rPr>
          <w:rFonts w:eastAsiaTheme="minorEastAsia" w:hint="eastAsia"/>
          <w:lang w:eastAsia="zh-CN"/>
        </w:rPr>
        <w:t>, as the above shows, the maximum eva</w:t>
      </w:r>
      <w:r w:rsidR="00DE6996">
        <w:rPr>
          <w:rFonts w:eastAsiaTheme="minorEastAsia" w:hint="eastAsia"/>
          <w:lang w:eastAsia="zh-CN"/>
        </w:rPr>
        <w:t>luation duration is 240s</w:t>
      </w:r>
      <w:r>
        <w:rPr>
          <w:rFonts w:eastAsiaTheme="minorEastAsia" w:hint="eastAsia"/>
          <w:lang w:eastAsia="zh-CN"/>
        </w:rPr>
        <w:t xml:space="preserve">. </w:t>
      </w:r>
      <w:r w:rsidR="008C532A">
        <w:rPr>
          <w:rFonts w:eastAsiaTheme="minorEastAsia"/>
          <w:lang w:eastAsia="zh-CN"/>
        </w:rPr>
        <w:t>A</w:t>
      </w:r>
      <w:r w:rsidR="008C532A">
        <w:rPr>
          <w:rFonts w:eastAsiaTheme="minorEastAsia" w:hint="eastAsia"/>
          <w:lang w:eastAsia="zh-CN"/>
        </w:rPr>
        <w:t xml:space="preserve">ssuming the </w:t>
      </w:r>
      <w:r w:rsidR="00996E64">
        <w:rPr>
          <w:rFonts w:eastAsiaTheme="minorEastAsia"/>
          <w:lang w:eastAsia="zh-CN"/>
        </w:rPr>
        <w:t>velocity</w:t>
      </w:r>
      <w:r w:rsidR="00996E64">
        <w:rPr>
          <w:rFonts w:eastAsiaTheme="minorEastAsia" w:hint="eastAsia"/>
          <w:lang w:eastAsia="zh-CN"/>
        </w:rPr>
        <w:t xml:space="preserve"> of </w:t>
      </w:r>
      <w:r w:rsidR="008C532A">
        <w:rPr>
          <w:rFonts w:eastAsiaTheme="minorEastAsia" w:hint="eastAsia"/>
          <w:lang w:eastAsia="zh-CN"/>
        </w:rPr>
        <w:t xml:space="preserve">UE is 60km/h, </w:t>
      </w:r>
      <w:r w:rsidR="003D00A0">
        <w:rPr>
          <w:rFonts w:eastAsiaTheme="minorEastAsia" w:hint="eastAsia"/>
          <w:lang w:eastAsia="zh-CN"/>
        </w:rPr>
        <w:t xml:space="preserve">and the HSDN cell scope is equal to 16 normal cell scopes, as the following figure show, when a UE reselects to a HSDN cell in step 1, the UE reset its counter for cell change, and the t-Evaluation of the HSDN cell is 240s, after the period of 240s, the UE still </w:t>
      </w:r>
      <w:r w:rsidR="006B4B9B">
        <w:rPr>
          <w:rFonts w:eastAsiaTheme="minorEastAsia" w:hint="eastAsia"/>
          <w:lang w:eastAsia="zh-CN"/>
        </w:rPr>
        <w:t xml:space="preserve">stays </w:t>
      </w:r>
      <w:r w:rsidR="003D00A0">
        <w:rPr>
          <w:rFonts w:eastAsiaTheme="minorEastAsia" w:hint="eastAsia"/>
          <w:lang w:eastAsia="zh-CN"/>
        </w:rPr>
        <w:t>in the same HSDN cell, no cell reselection is performed in step 2, so the counter of the cell change</w:t>
      </w:r>
      <w:r w:rsidR="006B4B9B">
        <w:rPr>
          <w:rFonts w:eastAsiaTheme="minorEastAsia" w:hint="eastAsia"/>
          <w:lang w:eastAsia="zh-CN"/>
        </w:rPr>
        <w:t xml:space="preserve"> </w:t>
      </w:r>
      <w:r w:rsidR="003D00A0">
        <w:rPr>
          <w:rFonts w:eastAsiaTheme="minorEastAsia" w:hint="eastAsia"/>
          <w:lang w:eastAsia="zh-CN"/>
        </w:rPr>
        <w:t xml:space="preserve">still </w:t>
      </w:r>
      <w:r w:rsidR="006B4B9B">
        <w:rPr>
          <w:rFonts w:eastAsiaTheme="minorEastAsia" w:hint="eastAsia"/>
          <w:lang w:eastAsia="zh-CN"/>
        </w:rPr>
        <w:t>is</w:t>
      </w:r>
      <w:r w:rsidR="003D00A0">
        <w:rPr>
          <w:rFonts w:eastAsiaTheme="minorEastAsia" w:hint="eastAsia"/>
          <w:lang w:eastAsia="zh-CN"/>
        </w:rPr>
        <w:t xml:space="preserve"> 0,</w:t>
      </w:r>
      <w:r w:rsidR="006B4B9B">
        <w:rPr>
          <w:rFonts w:eastAsiaTheme="minorEastAsia" w:hint="eastAsia"/>
          <w:lang w:eastAsia="zh-CN"/>
        </w:rPr>
        <w:t xml:space="preserve"> hence</w:t>
      </w:r>
      <w:r w:rsidR="003D00A0">
        <w:rPr>
          <w:rFonts w:eastAsiaTheme="minorEastAsia" w:hint="eastAsia"/>
          <w:lang w:eastAsia="zh-CN"/>
        </w:rPr>
        <w:t xml:space="preserve"> the UE will consider itself in non-high mobility state, and then reselect to normal cell. </w:t>
      </w:r>
    </w:p>
    <w:p w:rsidR="006B4B9B" w:rsidRDefault="008E399D" w:rsidP="003F191B">
      <w:pPr>
        <w:pStyle w:val="a0"/>
        <w:rPr>
          <w:rFonts w:eastAsiaTheme="minorEastAsia"/>
          <w:lang w:eastAsia="zh-CN"/>
        </w:rPr>
      </w:pPr>
      <w:r>
        <w:object w:dxaOrig="10996"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35.6pt" o:ole="">
            <v:imagedata r:id="rId9" o:title=""/>
          </v:shape>
          <o:OLEObject Type="Embed" ProgID="Visio.Drawing.11" ShapeID="_x0000_i1025" DrawAspect="Content" ObjectID="_1595404545" r:id="rId10"/>
        </w:object>
      </w:r>
    </w:p>
    <w:p w:rsidR="006B4B9B" w:rsidRPr="006B4B9B" w:rsidRDefault="006B4B9B" w:rsidP="003F191B">
      <w:pPr>
        <w:pStyle w:val="a0"/>
        <w:rPr>
          <w:rFonts w:eastAsiaTheme="minorEastAsia"/>
          <w:lang w:eastAsia="zh-CN"/>
        </w:rPr>
      </w:pPr>
      <w:r>
        <w:rPr>
          <w:rFonts w:eastAsiaTheme="minorEastAsia"/>
          <w:lang w:eastAsia="zh-CN"/>
        </w:rPr>
        <w:t>O</w:t>
      </w:r>
      <w:r>
        <w:rPr>
          <w:rFonts w:eastAsiaTheme="minorEastAsia" w:hint="eastAsia"/>
          <w:lang w:eastAsia="zh-CN"/>
        </w:rPr>
        <w:t xml:space="preserve">nly when the </w:t>
      </w:r>
      <w:r>
        <w:rPr>
          <w:rFonts w:eastAsiaTheme="minorEastAsia"/>
          <w:lang w:eastAsia="zh-CN"/>
        </w:rPr>
        <w:t>velocity</w:t>
      </w:r>
      <w:r>
        <w:rPr>
          <w:rFonts w:eastAsiaTheme="minorEastAsia" w:hint="eastAsia"/>
          <w:lang w:eastAsia="zh-CN"/>
        </w:rPr>
        <w:t xml:space="preserve"> of UE is higher than 120km/h, during the maximum t-Evaluation (240s), the UE can cross 1 HSDN cell.</w:t>
      </w:r>
    </w:p>
    <w:p w:rsidR="007A66FD" w:rsidRDefault="007A66FD" w:rsidP="007A66FD">
      <w:pPr>
        <w:pStyle w:val="a0"/>
        <w:rPr>
          <w:rFonts w:eastAsiaTheme="minorEastAsia"/>
          <w:b/>
          <w:lang w:eastAsia="zh-CN"/>
        </w:rPr>
      </w:pPr>
      <w:r w:rsidRPr="00532D00">
        <w:rPr>
          <w:rFonts w:eastAsiaTheme="minorEastAsia"/>
          <w:b/>
          <w:lang w:eastAsia="zh-CN"/>
        </w:rPr>
        <w:t>O</w:t>
      </w:r>
      <w:r w:rsidRPr="00532D00">
        <w:rPr>
          <w:rFonts w:eastAsiaTheme="minorEastAsia" w:hint="eastAsia"/>
          <w:b/>
          <w:lang w:eastAsia="zh-CN"/>
        </w:rPr>
        <w:t>bservation 1</w:t>
      </w:r>
      <w:r w:rsidR="009F2C8D">
        <w:rPr>
          <w:rFonts w:eastAsiaTheme="minorEastAsia" w:hint="eastAsia"/>
          <w:b/>
          <w:lang w:eastAsia="zh-CN"/>
        </w:rPr>
        <w:t>: F</w:t>
      </w:r>
      <w:r w:rsidRPr="00532D00">
        <w:rPr>
          <w:rFonts w:eastAsiaTheme="minorEastAsia" w:hint="eastAsia"/>
          <w:b/>
          <w:lang w:eastAsia="zh-CN"/>
        </w:rPr>
        <w:t xml:space="preserve">or </w:t>
      </w:r>
      <w:r w:rsidR="006B4B9B">
        <w:rPr>
          <w:rFonts w:eastAsiaTheme="minorEastAsia" w:hint="eastAsia"/>
          <w:b/>
          <w:lang w:eastAsia="zh-CN"/>
        </w:rPr>
        <w:t>current t-Evaluation</w:t>
      </w:r>
      <w:r w:rsidR="00254B2A">
        <w:rPr>
          <w:rFonts w:eastAsiaTheme="minorEastAsia" w:hint="eastAsia"/>
          <w:b/>
          <w:lang w:eastAsia="zh-CN"/>
        </w:rPr>
        <w:t xml:space="preserve"> range</w:t>
      </w:r>
      <w:r w:rsidRPr="00532D00">
        <w:rPr>
          <w:rFonts w:eastAsiaTheme="minorEastAsia" w:hint="eastAsia"/>
          <w:b/>
          <w:lang w:eastAsia="zh-CN"/>
        </w:rPr>
        <w:t>,</w:t>
      </w:r>
      <w:r w:rsidR="006B4B9B">
        <w:rPr>
          <w:rFonts w:eastAsiaTheme="minorEastAsia" w:hint="eastAsia"/>
          <w:b/>
          <w:lang w:eastAsia="zh-CN"/>
        </w:rPr>
        <w:t xml:space="preserve"> A UE with velocity lower than 120km/h, the UE mayn</w:t>
      </w:r>
      <w:r w:rsidR="006B4B9B">
        <w:rPr>
          <w:rFonts w:eastAsiaTheme="minorEastAsia"/>
          <w:b/>
          <w:lang w:eastAsia="zh-CN"/>
        </w:rPr>
        <w:t>’</w:t>
      </w:r>
      <w:r w:rsidR="006B4B9B">
        <w:rPr>
          <w:rFonts w:eastAsiaTheme="minorEastAsia" w:hint="eastAsia"/>
          <w:b/>
          <w:lang w:eastAsia="zh-CN"/>
        </w:rPr>
        <w:t>t cross 1 HSDN cell during the maximum t-Evaluation.</w:t>
      </w:r>
    </w:p>
    <w:p w:rsidR="00442679" w:rsidRDefault="00254B2A" w:rsidP="00691287">
      <w:pPr>
        <w:pStyle w:val="20"/>
        <w:ind w:firstLine="806"/>
        <w:rPr>
          <w:rFonts w:eastAsiaTheme="minorEastAsia"/>
        </w:rPr>
      </w:pPr>
      <w:r>
        <w:rPr>
          <w:rFonts w:eastAsiaTheme="minorEastAsia" w:hint="eastAsia"/>
        </w:rPr>
        <w:t>Solution</w:t>
      </w:r>
    </w:p>
    <w:p w:rsidR="00254B2A" w:rsidRDefault="00254B2A" w:rsidP="00254B2A">
      <w:pPr>
        <w:pStyle w:val="a0"/>
        <w:rPr>
          <w:rFonts w:eastAsiaTheme="minorEastAsia"/>
          <w:lang w:eastAsia="zh-CN"/>
        </w:rPr>
      </w:pPr>
      <w:r>
        <w:rPr>
          <w:rFonts w:eastAsiaTheme="minorEastAsia" w:hint="eastAsia"/>
          <w:lang w:eastAsia="zh-CN"/>
        </w:rPr>
        <w:t xml:space="preserve">Due to the short t-Evaluation, the UE may cross one or </w:t>
      </w:r>
      <w:r w:rsidR="00CC503F">
        <w:rPr>
          <w:rFonts w:eastAsiaTheme="minorEastAsia" w:hint="eastAsia"/>
          <w:lang w:eastAsia="zh-CN"/>
        </w:rPr>
        <w:t>still stay in the same</w:t>
      </w:r>
      <w:r>
        <w:rPr>
          <w:rFonts w:eastAsiaTheme="minorEastAsia" w:hint="eastAsia"/>
          <w:lang w:eastAsia="zh-CN"/>
        </w:rPr>
        <w:t xml:space="preserve"> HSDN cell which </w:t>
      </w:r>
      <w:r w:rsidRPr="003D00A0">
        <w:rPr>
          <w:rFonts w:eastAsiaTheme="minorEastAsia"/>
          <w:lang w:eastAsia="zh-CN"/>
        </w:rPr>
        <w:t>may lead the UE to get the low speed evaluation result</w:t>
      </w:r>
      <w:r>
        <w:rPr>
          <w:rFonts w:eastAsiaTheme="minorEastAsia" w:hint="eastAsia"/>
          <w:lang w:eastAsia="zh-CN"/>
        </w:rPr>
        <w:t xml:space="preserve">, </w:t>
      </w:r>
      <w:r>
        <w:rPr>
          <w:rFonts w:eastAsiaTheme="minorEastAsia"/>
          <w:lang w:eastAsia="zh-CN"/>
        </w:rPr>
        <w:t>reduc</w:t>
      </w:r>
      <w:r>
        <w:rPr>
          <w:rFonts w:eastAsiaTheme="minorEastAsia" w:hint="eastAsia"/>
          <w:lang w:eastAsia="zh-CN"/>
        </w:rPr>
        <w:t xml:space="preserve">ing the accuracy of the </w:t>
      </w:r>
      <w:r>
        <w:rPr>
          <w:rFonts w:eastAsiaTheme="minorEastAsia"/>
          <w:lang w:eastAsia="zh-CN"/>
        </w:rPr>
        <w:t>mobility</w:t>
      </w:r>
      <w:r>
        <w:rPr>
          <w:rFonts w:eastAsiaTheme="minorEastAsia" w:hint="eastAsia"/>
          <w:lang w:eastAsia="zh-CN"/>
        </w:rPr>
        <w:t xml:space="preserve"> state </w:t>
      </w:r>
      <w:r>
        <w:rPr>
          <w:rFonts w:eastAsiaTheme="minorEastAsia"/>
          <w:lang w:eastAsia="zh-CN"/>
        </w:rPr>
        <w:t>evaluation</w:t>
      </w:r>
      <w:r>
        <w:rPr>
          <w:rFonts w:eastAsiaTheme="minorEastAsia" w:hint="eastAsia"/>
          <w:lang w:eastAsia="zh-CN"/>
        </w:rPr>
        <w:t>, we propose to extend the t-Evaluation for HSDN to allow UE can cross at least 1 HSDN cells for UE with 60km/h.</w:t>
      </w:r>
    </w:p>
    <w:p w:rsidR="00254B2A" w:rsidRDefault="00254B2A" w:rsidP="00254B2A">
      <w:pPr>
        <w:pStyle w:val="a0"/>
        <w:rPr>
          <w:rFonts w:eastAsiaTheme="minorEastAsia"/>
          <w:b/>
          <w:lang w:eastAsia="zh-CN"/>
        </w:rPr>
      </w:pPr>
      <w:r>
        <w:rPr>
          <w:rFonts w:eastAsiaTheme="minorEastAsia" w:hint="eastAsia"/>
          <w:b/>
          <w:lang w:eastAsia="zh-CN"/>
        </w:rPr>
        <w:t xml:space="preserve">Proposal 1: The t-Evaluation for HSDN should be extended to allow UE </w:t>
      </w:r>
      <w:r w:rsidRPr="007A0751">
        <w:rPr>
          <w:rFonts w:eastAsiaTheme="minorEastAsia" w:hint="eastAsia"/>
          <w:b/>
          <w:lang w:eastAsia="zh-CN"/>
        </w:rPr>
        <w:t>with high speed can</w:t>
      </w:r>
      <w:r>
        <w:rPr>
          <w:rFonts w:eastAsiaTheme="minorEastAsia" w:hint="eastAsia"/>
          <w:b/>
          <w:lang w:eastAsia="zh-CN"/>
        </w:rPr>
        <w:t xml:space="preserve"> cross more HSDN cells.</w:t>
      </w:r>
    </w:p>
    <w:p w:rsidR="00B137DF" w:rsidRDefault="00B137DF" w:rsidP="00B137DF">
      <w:pPr>
        <w:pStyle w:val="a0"/>
        <w:rPr>
          <w:rFonts w:eastAsiaTheme="minorEastAsia"/>
          <w:lang w:eastAsia="zh-CN"/>
        </w:rPr>
      </w:pPr>
      <w:r>
        <w:rPr>
          <w:rFonts w:eastAsiaTheme="minorEastAsia" w:hint="eastAsia"/>
          <w:lang w:eastAsia="zh-CN"/>
        </w:rPr>
        <w:t xml:space="preserve">Assuming UE with 60 </w:t>
      </w:r>
      <w:r w:rsidRPr="004A7FBD">
        <w:rPr>
          <w:rFonts w:eastAsiaTheme="minorEastAsia" w:hint="eastAsia"/>
          <w:lang w:eastAsia="zh-CN"/>
        </w:rPr>
        <w:t>km/h</w:t>
      </w:r>
      <w:r>
        <w:rPr>
          <w:rFonts w:eastAsiaTheme="minorEastAsia" w:hint="eastAsia"/>
          <w:lang w:eastAsia="zh-CN"/>
        </w:rPr>
        <w:t xml:space="preserve"> can reselect to HSDN cell, and one HSDN cell equals 16 normal cells, the period of the UE passes 1</w:t>
      </w:r>
      <w:r w:rsidRPr="004A7FBD">
        <w:rPr>
          <w:rFonts w:eastAsiaTheme="minorEastAsia" w:hint="eastAsia"/>
          <w:lang w:eastAsia="zh-CN"/>
        </w:rPr>
        <w:t xml:space="preserve"> HSDN</w:t>
      </w:r>
      <w:r>
        <w:rPr>
          <w:rFonts w:eastAsiaTheme="minorEastAsia" w:hint="eastAsia"/>
          <w:lang w:eastAsia="zh-CN"/>
        </w:rPr>
        <w:t xml:space="preserve"> cells is 480s which is 2 times of the current maximum t-Evaluation:</w:t>
      </w:r>
    </w:p>
    <w:p w:rsidR="00B137DF" w:rsidRDefault="00B137DF" w:rsidP="00B137DF">
      <w:pPr>
        <w:pStyle w:val="a0"/>
        <w:jc w:val="center"/>
        <w:rPr>
          <w:rFonts w:eastAsiaTheme="minorEastAsia"/>
          <w:lang w:eastAsia="zh-CN"/>
        </w:rPr>
      </w:pPr>
      <w:r>
        <w:rPr>
          <w:rFonts w:eastAsiaTheme="minorEastAsia" w:hint="eastAsia"/>
          <w:lang w:eastAsia="zh-CN"/>
        </w:rPr>
        <w:t>T= R</w:t>
      </w:r>
      <m:oMath>
        <m:r>
          <m:rPr>
            <m:sty m:val="p"/>
          </m:rPr>
          <w:rPr>
            <w:rFonts w:ascii="Cambria Math" w:eastAsiaTheme="minorEastAsia" w:hAnsi="Cambria Math"/>
            <w:lang w:eastAsia="zh-CN"/>
          </w:rPr>
          <m:t>×N÷V</m:t>
        </m:r>
      </m:oMath>
    </w:p>
    <w:p w:rsidR="00F86AA2" w:rsidRPr="00F86AA2" w:rsidRDefault="00F86AA2" w:rsidP="00F86AA2">
      <w:pPr>
        <w:pStyle w:val="a0"/>
        <w:jc w:val="left"/>
        <w:rPr>
          <w:rFonts w:eastAsiaTheme="minorEastAsia"/>
          <w:lang w:eastAsia="zh-CN"/>
        </w:rPr>
      </w:pPr>
      <w:r>
        <w:rPr>
          <w:rFonts w:eastAsiaTheme="minorEastAsia" w:hint="eastAsia"/>
          <w:lang w:eastAsia="zh-CN"/>
        </w:rPr>
        <w:t xml:space="preserve">Where: T: t-Evaluation; N: the number of the HSDN cells the UE passes; R: the scope of the HSDN cell by the railway; V: velocity of UE. </w:t>
      </w:r>
    </w:p>
    <w:p w:rsidR="00293588" w:rsidRDefault="000C5422">
      <w:pPr>
        <w:pStyle w:val="a0"/>
        <w:rPr>
          <w:rFonts w:eastAsiaTheme="minorEastAsia"/>
          <w:lang w:eastAsia="zh-CN"/>
        </w:rPr>
      </w:pPr>
      <w:r w:rsidRPr="000C5422">
        <w:rPr>
          <w:rFonts w:eastAsiaTheme="minorEastAsia"/>
          <w:lang w:eastAsia="zh-CN"/>
        </w:rPr>
        <w:t>A</w:t>
      </w:r>
      <w:r w:rsidRPr="000C5422">
        <w:rPr>
          <w:rFonts w:eastAsiaTheme="minorEastAsia" w:hint="eastAsia"/>
          <w:lang w:eastAsia="zh-CN"/>
        </w:rPr>
        <w:t xml:space="preserve">s </w:t>
      </w:r>
      <w:r w:rsidR="004320F9" w:rsidRPr="000C5422">
        <w:rPr>
          <w:rFonts w:eastAsiaTheme="minorEastAsia" w:hint="eastAsia"/>
          <w:lang w:eastAsia="zh-CN"/>
        </w:rPr>
        <w:t xml:space="preserve">the maximum value of t-Evaluation is dependent on the least number of HSDN cells that should be counted during the evaluation duration and the lowest threshold of high speed that operator defined. </w:t>
      </w:r>
      <w:r>
        <w:rPr>
          <w:rFonts w:eastAsiaTheme="minorEastAsia" w:hint="eastAsia"/>
          <w:lang w:eastAsia="zh-CN"/>
        </w:rPr>
        <w:t xml:space="preserve"> </w:t>
      </w:r>
      <w:r w:rsidR="004320F9">
        <w:rPr>
          <w:rFonts w:eastAsiaTheme="minorEastAsia" w:hint="eastAsia"/>
          <w:lang w:eastAsia="zh-CN"/>
        </w:rPr>
        <w:t>In order to let more</w:t>
      </w:r>
      <w:r w:rsidRPr="000C5422">
        <w:rPr>
          <w:rFonts w:eastAsiaTheme="minorEastAsia" w:hint="eastAsia"/>
          <w:lang w:eastAsia="zh-CN"/>
        </w:rPr>
        <w:t xml:space="preserve"> </w:t>
      </w:r>
      <w:r>
        <w:rPr>
          <w:rFonts w:eastAsiaTheme="minorEastAsia" w:hint="eastAsia"/>
          <w:lang w:eastAsia="zh-CN"/>
        </w:rPr>
        <w:t>flexibility and room to allow operators to decide what the real high speed is,</w:t>
      </w:r>
      <w:r w:rsidR="004320F9">
        <w:rPr>
          <w:rFonts w:eastAsiaTheme="minorEastAsia" w:hint="eastAsia"/>
          <w:lang w:eastAsia="zh-CN"/>
        </w:rPr>
        <w:t xml:space="preserve"> </w:t>
      </w:r>
      <w:r>
        <w:rPr>
          <w:rFonts w:eastAsiaTheme="minorEastAsia" w:hint="eastAsia"/>
          <w:lang w:eastAsia="zh-CN"/>
        </w:rPr>
        <w:t>h</w:t>
      </w:r>
      <w:r w:rsidR="004320F9">
        <w:rPr>
          <w:rFonts w:eastAsiaTheme="minorEastAsia" w:hint="eastAsia"/>
          <w:lang w:eastAsia="zh-CN"/>
        </w:rPr>
        <w:t>ere it uses 1 HSDN cells and high speed of 60km/h in the analysis</w:t>
      </w:r>
      <w:r>
        <w:rPr>
          <w:rFonts w:eastAsiaTheme="minorEastAsia" w:hint="eastAsia"/>
          <w:lang w:eastAsia="zh-CN"/>
        </w:rPr>
        <w:t>.</w:t>
      </w:r>
      <w:r w:rsidR="004320F9">
        <w:rPr>
          <w:rFonts w:eastAsiaTheme="minorEastAsia" w:hint="eastAsia"/>
          <w:lang w:eastAsia="zh-CN"/>
        </w:rPr>
        <w:t xml:space="preserve"> </w:t>
      </w:r>
      <w:r w:rsidR="00B137DF">
        <w:rPr>
          <w:rFonts w:eastAsiaTheme="minorEastAsia"/>
          <w:lang w:eastAsia="zh-CN"/>
        </w:rPr>
        <w:t>a</w:t>
      </w:r>
      <w:r w:rsidR="00B137DF">
        <w:rPr>
          <w:rFonts w:eastAsiaTheme="minorEastAsia" w:hint="eastAsia"/>
          <w:lang w:eastAsia="zh-CN"/>
        </w:rPr>
        <w:t xml:space="preserve">s more HSDN cells are crossed by UE during the t-Evaluation, more accurate the </w:t>
      </w:r>
      <w:r w:rsidR="00B137DF">
        <w:rPr>
          <w:rFonts w:eastAsiaTheme="minorEastAsia"/>
          <w:lang w:eastAsia="zh-CN"/>
        </w:rPr>
        <w:t>evaluation</w:t>
      </w:r>
      <w:r w:rsidR="00B137DF">
        <w:rPr>
          <w:rFonts w:eastAsiaTheme="minorEastAsia" w:hint="eastAsia"/>
          <w:lang w:eastAsia="zh-CN"/>
        </w:rPr>
        <w:t xml:space="preserve"> will be, so we can extend the t-Evaluation to be </w:t>
      </w:r>
      <w:r w:rsidR="00CC503F">
        <w:rPr>
          <w:rFonts w:eastAsiaTheme="minorEastAsia" w:hint="eastAsia"/>
          <w:lang w:eastAsia="zh-CN"/>
        </w:rPr>
        <w:t xml:space="preserve">able to cross </w:t>
      </w:r>
      <w:r w:rsidR="00B137DF">
        <w:rPr>
          <w:rFonts w:eastAsiaTheme="minorEastAsia" w:hint="eastAsia"/>
          <w:lang w:eastAsia="zh-CN"/>
        </w:rPr>
        <w:t>2,</w:t>
      </w:r>
      <w:r w:rsidR="00CC503F">
        <w:rPr>
          <w:rFonts w:eastAsiaTheme="minorEastAsia" w:hint="eastAsia"/>
          <w:lang w:eastAsia="zh-CN"/>
        </w:rPr>
        <w:t xml:space="preserve"> </w:t>
      </w:r>
      <w:r w:rsidR="00B137DF">
        <w:rPr>
          <w:rFonts w:eastAsiaTheme="minorEastAsia" w:hint="eastAsia"/>
          <w:lang w:eastAsia="zh-CN"/>
        </w:rPr>
        <w:t>3,</w:t>
      </w:r>
      <w:r w:rsidR="00CC503F">
        <w:rPr>
          <w:rFonts w:eastAsiaTheme="minorEastAsia" w:hint="eastAsia"/>
          <w:lang w:eastAsia="zh-CN"/>
        </w:rPr>
        <w:t xml:space="preserve"> or </w:t>
      </w:r>
      <w:r w:rsidR="00B137DF">
        <w:rPr>
          <w:rFonts w:eastAsiaTheme="minorEastAsia" w:hint="eastAsia"/>
          <w:lang w:eastAsia="zh-CN"/>
        </w:rPr>
        <w:t xml:space="preserve">4 HSDN cells. </w:t>
      </w:r>
      <w:r w:rsidR="00B137DF">
        <w:rPr>
          <w:rFonts w:eastAsiaTheme="minorEastAsia"/>
          <w:lang w:eastAsia="zh-CN"/>
        </w:rPr>
        <w:t>S</w:t>
      </w:r>
      <w:r w:rsidR="00B137DF">
        <w:rPr>
          <w:rFonts w:eastAsiaTheme="minorEastAsia" w:hint="eastAsia"/>
          <w:lang w:eastAsia="zh-CN"/>
        </w:rPr>
        <w:t>o a scale factor for mobility state parameters can be introduced for HSDN, if the parameter is configured, the t-Evaluation can be scaled to be longer.</w:t>
      </w:r>
    </w:p>
    <w:p w:rsidR="000759AC" w:rsidRDefault="000759AC" w:rsidP="00197B8C">
      <w:pPr>
        <w:pStyle w:val="a0"/>
        <w:rPr>
          <w:rFonts w:eastAsiaTheme="minorEastAsia"/>
          <w:b/>
          <w:lang w:eastAsia="zh-CN"/>
        </w:rPr>
      </w:pPr>
      <w:r>
        <w:rPr>
          <w:rFonts w:eastAsiaTheme="minorEastAsia" w:hint="eastAsia"/>
          <w:b/>
          <w:lang w:eastAsia="zh-CN"/>
        </w:rPr>
        <w:t xml:space="preserve">Observation </w:t>
      </w:r>
      <w:r w:rsidR="000C5422">
        <w:rPr>
          <w:rFonts w:eastAsiaTheme="minorEastAsia" w:hint="eastAsia"/>
          <w:b/>
          <w:lang w:eastAsia="zh-CN"/>
        </w:rPr>
        <w:t>2</w:t>
      </w:r>
      <w:r>
        <w:rPr>
          <w:rFonts w:eastAsiaTheme="minorEastAsia" w:hint="eastAsia"/>
          <w:b/>
          <w:lang w:eastAsia="zh-CN"/>
        </w:rPr>
        <w:t>: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to </w:t>
      </w:r>
      <w:r w:rsidR="00711F13">
        <w:rPr>
          <w:rFonts w:eastAsiaTheme="minorEastAsia" w:hint="eastAsia"/>
          <w:b/>
          <w:lang w:eastAsia="zh-CN"/>
        </w:rPr>
        <w:t>48</w:t>
      </w:r>
      <w:r>
        <w:rPr>
          <w:rFonts w:eastAsiaTheme="minorEastAsia" w:hint="eastAsia"/>
          <w:b/>
          <w:lang w:eastAsia="zh-CN"/>
        </w:rPr>
        <w:t xml:space="preserve">0s for HSDN scenario if considering UE passes </w:t>
      </w:r>
      <w:r w:rsidR="00711F13">
        <w:rPr>
          <w:rFonts w:eastAsiaTheme="minorEastAsia" w:hint="eastAsia"/>
          <w:b/>
          <w:lang w:eastAsia="zh-CN"/>
        </w:rPr>
        <w:t>1</w:t>
      </w:r>
      <w:r>
        <w:rPr>
          <w:rFonts w:eastAsiaTheme="minorEastAsia" w:hint="eastAsia"/>
          <w:b/>
          <w:lang w:eastAsia="zh-CN"/>
        </w:rPr>
        <w:t xml:space="preserve"> HSDN cells with high speed of </w:t>
      </w:r>
      <w:r w:rsidR="00711F13">
        <w:rPr>
          <w:rFonts w:eastAsiaTheme="minorEastAsia" w:hint="eastAsia"/>
          <w:b/>
          <w:lang w:eastAsia="zh-CN"/>
        </w:rPr>
        <w:t>6</w:t>
      </w:r>
      <w:r>
        <w:rPr>
          <w:rFonts w:eastAsiaTheme="minorEastAsia" w:hint="eastAsia"/>
          <w:b/>
          <w:lang w:eastAsia="zh-CN"/>
        </w:rPr>
        <w:t>0km/h.</w:t>
      </w:r>
    </w:p>
    <w:p w:rsidR="00197B8C" w:rsidRDefault="00197B8C" w:rsidP="00197B8C">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sidR="00D23DC1">
        <w:rPr>
          <w:rFonts w:eastAsiaTheme="minorEastAsia" w:hint="eastAsia"/>
          <w:b/>
          <w:lang w:eastAsia="zh-CN"/>
        </w:rPr>
        <w:t>2</w:t>
      </w:r>
      <w:r>
        <w:rPr>
          <w:rFonts w:eastAsiaTheme="minorEastAsia" w:hint="eastAsia"/>
          <w:b/>
          <w:lang w:eastAsia="zh-CN"/>
        </w:rPr>
        <w:t xml:space="preserve">: </w:t>
      </w:r>
      <w:r w:rsidR="000C5422">
        <w:rPr>
          <w:rFonts w:eastAsiaTheme="minorEastAsia" w:hint="eastAsia"/>
          <w:b/>
          <w:lang w:eastAsia="zh-CN"/>
        </w:rPr>
        <w:t>Considering the flexibility for operator,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w:t>
      </w:r>
      <w:r w:rsidR="00F86AA2">
        <w:rPr>
          <w:rFonts w:eastAsiaTheme="minorEastAsia" w:hint="eastAsia"/>
          <w:b/>
          <w:lang w:eastAsia="zh-CN"/>
        </w:rPr>
        <w:t>at least 2 times of the current maximum value</w:t>
      </w:r>
      <w:r>
        <w:rPr>
          <w:rFonts w:eastAsiaTheme="minorEastAsia" w:hint="eastAsia"/>
          <w:b/>
          <w:lang w:eastAsia="zh-CN"/>
        </w:rPr>
        <w:t xml:space="preserve"> for HSDN</w:t>
      </w:r>
      <w:r w:rsidR="00A70AC3">
        <w:rPr>
          <w:rFonts w:eastAsiaTheme="minorEastAsia" w:hint="eastAsia"/>
          <w:b/>
          <w:lang w:eastAsia="zh-CN"/>
        </w:rPr>
        <w:t xml:space="preserve"> scenario</w:t>
      </w:r>
      <w:r w:rsidRPr="007A0751">
        <w:rPr>
          <w:rFonts w:eastAsiaTheme="minorEastAsia" w:hint="eastAsia"/>
          <w:b/>
          <w:lang w:eastAsia="zh-CN"/>
        </w:rPr>
        <w:t>.</w:t>
      </w:r>
      <w:r w:rsidR="00F86AA2">
        <w:rPr>
          <w:rFonts w:eastAsiaTheme="minorEastAsia" w:hint="eastAsia"/>
          <w:b/>
          <w:lang w:eastAsia="zh-CN"/>
        </w:rPr>
        <w:t xml:space="preserve"> </w:t>
      </w:r>
      <w:r w:rsidR="00F86AA2">
        <w:rPr>
          <w:rFonts w:eastAsiaTheme="minorEastAsia"/>
          <w:b/>
          <w:lang w:eastAsia="zh-CN"/>
        </w:rPr>
        <w:t>I</w:t>
      </w:r>
      <w:r w:rsidR="00F86AA2">
        <w:rPr>
          <w:rFonts w:eastAsiaTheme="minorEastAsia" w:hint="eastAsia"/>
          <w:b/>
          <w:lang w:eastAsia="zh-CN"/>
        </w:rPr>
        <w:t xml:space="preserve">t is more accurate to extend the </w:t>
      </w:r>
      <w:r w:rsidR="00F86AA2" w:rsidRPr="00863625">
        <w:rPr>
          <w:rFonts w:eastAsiaTheme="minorEastAsia" w:hint="eastAsia"/>
          <w:b/>
          <w:i/>
          <w:lang w:eastAsia="zh-CN"/>
        </w:rPr>
        <w:t>t-Evaluation</w:t>
      </w:r>
      <w:r w:rsidR="00F86AA2">
        <w:rPr>
          <w:rFonts w:eastAsiaTheme="minorEastAsia" w:hint="eastAsia"/>
          <w:b/>
          <w:i/>
          <w:lang w:eastAsia="zh-CN"/>
        </w:rPr>
        <w:t xml:space="preserve"> </w:t>
      </w:r>
      <w:r w:rsidR="00F86AA2">
        <w:rPr>
          <w:rFonts w:eastAsiaTheme="minorEastAsia" w:hint="eastAsia"/>
          <w:b/>
          <w:lang w:eastAsia="zh-CN"/>
        </w:rPr>
        <w:t>to be 4,</w:t>
      </w:r>
      <w:r w:rsidR="00CC503F">
        <w:rPr>
          <w:rFonts w:eastAsiaTheme="minorEastAsia" w:hint="eastAsia"/>
          <w:b/>
          <w:lang w:eastAsia="zh-CN"/>
        </w:rPr>
        <w:t xml:space="preserve"> </w:t>
      </w:r>
      <w:r w:rsidR="00F86AA2">
        <w:rPr>
          <w:rFonts w:eastAsiaTheme="minorEastAsia" w:hint="eastAsia"/>
          <w:b/>
          <w:lang w:eastAsia="zh-CN"/>
        </w:rPr>
        <w:t>6,</w:t>
      </w:r>
      <w:r w:rsidR="00CC503F">
        <w:rPr>
          <w:rFonts w:eastAsiaTheme="minorEastAsia" w:hint="eastAsia"/>
          <w:b/>
          <w:lang w:eastAsia="zh-CN"/>
        </w:rPr>
        <w:t xml:space="preserve"> or </w:t>
      </w:r>
      <w:r w:rsidR="00F86AA2">
        <w:rPr>
          <w:rFonts w:eastAsiaTheme="minorEastAsia" w:hint="eastAsia"/>
          <w:b/>
          <w:lang w:eastAsia="zh-CN"/>
        </w:rPr>
        <w:t>8 times.</w:t>
      </w:r>
    </w:p>
    <w:p w:rsidR="004320F9" w:rsidRDefault="00A70AC3" w:rsidP="00197B8C">
      <w:pPr>
        <w:pStyle w:val="a0"/>
        <w:rPr>
          <w:rFonts w:eastAsiaTheme="minorEastAsia"/>
          <w:lang w:eastAsia="zh-CN"/>
        </w:rPr>
      </w:pPr>
      <w:r>
        <w:rPr>
          <w:rFonts w:eastAsiaTheme="minorEastAsia" w:hint="eastAsia"/>
          <w:lang w:eastAsia="zh-CN"/>
        </w:rPr>
        <w:t>Furthermore, w</w:t>
      </w:r>
      <w:r w:rsidR="00F8129A">
        <w:rPr>
          <w:rFonts w:eastAsiaTheme="minorEastAsia" w:hint="eastAsia"/>
          <w:lang w:eastAsia="zh-CN"/>
        </w:rPr>
        <w:t xml:space="preserve">ith the </w:t>
      </w:r>
      <w:r w:rsidR="00F8129A" w:rsidRPr="00863625">
        <w:rPr>
          <w:rFonts w:eastAsiaTheme="minorEastAsia" w:hint="eastAsia"/>
          <w:i/>
          <w:lang w:eastAsia="zh-CN"/>
        </w:rPr>
        <w:t>t-Evaluation</w:t>
      </w:r>
      <w:r w:rsidR="00F8129A">
        <w:rPr>
          <w:rFonts w:eastAsiaTheme="minorEastAsia" w:hint="eastAsia"/>
          <w:lang w:eastAsia="zh-CN"/>
        </w:rPr>
        <w:t xml:space="preserve"> extension, the number of the cell change </w:t>
      </w:r>
      <w:r w:rsidR="00D079AB">
        <w:rPr>
          <w:rFonts w:eastAsiaTheme="minorEastAsia" w:hint="eastAsia"/>
          <w:lang w:eastAsia="zh-CN"/>
        </w:rPr>
        <w:t xml:space="preserve">will increase </w:t>
      </w:r>
      <w:r w:rsidR="00F8129A">
        <w:rPr>
          <w:rFonts w:eastAsiaTheme="minorEastAsia" w:hint="eastAsia"/>
          <w:lang w:eastAsia="zh-CN"/>
        </w:rPr>
        <w:t>not only for the UE with high mobility state but also for the normal mobility state or medium mobility state</w:t>
      </w:r>
      <w:r w:rsidR="00DC1444">
        <w:rPr>
          <w:rFonts w:eastAsiaTheme="minorEastAsia" w:hint="eastAsia"/>
          <w:lang w:eastAsia="zh-CN"/>
        </w:rPr>
        <w:t>.</w:t>
      </w:r>
      <w:r w:rsidR="00F8129A">
        <w:rPr>
          <w:rFonts w:eastAsiaTheme="minorEastAsia" w:hint="eastAsia"/>
          <w:lang w:eastAsia="zh-CN"/>
        </w:rPr>
        <w:t xml:space="preserve"> </w:t>
      </w:r>
      <w:r w:rsidR="004320F9">
        <w:rPr>
          <w:rFonts w:eastAsiaTheme="minorEastAsia"/>
          <w:lang w:eastAsia="zh-CN"/>
        </w:rPr>
        <w:t>F</w:t>
      </w:r>
      <w:r w:rsidR="004320F9">
        <w:rPr>
          <w:rFonts w:eastAsiaTheme="minorEastAsia" w:hint="eastAsia"/>
          <w:lang w:eastAsia="zh-CN"/>
        </w:rPr>
        <w:t>or example:</w:t>
      </w:r>
    </w:p>
    <w:p w:rsidR="004320F9" w:rsidRDefault="004320F9" w:rsidP="00197B8C">
      <w:pPr>
        <w:pStyle w:val="a0"/>
        <w:rPr>
          <w:rFonts w:eastAsiaTheme="minorEastAsia"/>
          <w:lang w:eastAsia="zh-CN"/>
        </w:rPr>
      </w:pPr>
      <w:r>
        <w:rPr>
          <w:rFonts w:eastAsiaTheme="minorEastAsia" w:hint="eastAsia"/>
          <w:lang w:eastAsia="zh-CN"/>
        </w:rPr>
        <w:t xml:space="preserve">1. </w:t>
      </w:r>
      <w:r w:rsidR="00711F13">
        <w:rPr>
          <w:rFonts w:eastAsiaTheme="minorEastAsia" w:hint="eastAsia"/>
          <w:lang w:eastAsia="zh-CN"/>
        </w:rPr>
        <w:t xml:space="preserve">t-Evaluation is </w:t>
      </w:r>
      <w:r w:rsidR="00664FC7">
        <w:rPr>
          <w:rFonts w:eastAsiaTheme="minorEastAsia" w:hint="eastAsia"/>
          <w:lang w:eastAsia="zh-CN"/>
        </w:rPr>
        <w:t>360</w:t>
      </w:r>
      <w:r>
        <w:rPr>
          <w:rFonts w:eastAsiaTheme="minorEastAsia" w:hint="eastAsia"/>
          <w:lang w:eastAsia="zh-CN"/>
        </w:rPr>
        <w:t>s</w:t>
      </w:r>
    </w:p>
    <w:p w:rsidR="004320F9" w:rsidRDefault="004320F9" w:rsidP="00197B8C">
      <w:pPr>
        <w:pStyle w:val="a0"/>
        <w:rPr>
          <w:rFonts w:eastAsiaTheme="minorEastAsia"/>
          <w:lang w:eastAsia="zh-CN"/>
        </w:rPr>
      </w:pPr>
      <w:r>
        <w:rPr>
          <w:rFonts w:eastAsiaTheme="minorEastAsia" w:hint="eastAsia"/>
          <w:lang w:eastAsia="zh-CN"/>
        </w:rPr>
        <w:t>2.</w:t>
      </w:r>
      <w:r w:rsidR="00711F13">
        <w:rPr>
          <w:rFonts w:eastAsiaTheme="minorEastAsia" w:hint="eastAsia"/>
          <w:lang w:eastAsia="zh-CN"/>
        </w:rPr>
        <w:t xml:space="preserve"> </w:t>
      </w:r>
      <w:r>
        <w:rPr>
          <w:rFonts w:eastAsiaTheme="minorEastAsia" w:hint="eastAsia"/>
          <w:lang w:eastAsia="zh-CN"/>
        </w:rPr>
        <w:t>T</w:t>
      </w:r>
      <w:r w:rsidR="00664FC7">
        <w:rPr>
          <w:rFonts w:eastAsiaTheme="minorEastAsia" w:hint="eastAsia"/>
          <w:lang w:eastAsia="zh-CN"/>
        </w:rPr>
        <w:t>he operator</w:t>
      </w:r>
      <w:r w:rsidR="00711F13">
        <w:rPr>
          <w:rFonts w:eastAsiaTheme="minorEastAsia" w:hint="eastAsia"/>
          <w:lang w:eastAsia="zh-CN"/>
        </w:rPr>
        <w:t xml:space="preserve"> consider the UE with velocity higher than 1</w:t>
      </w:r>
      <w:r w:rsidR="00664FC7">
        <w:rPr>
          <w:rFonts w:eastAsiaTheme="minorEastAsia" w:hint="eastAsia"/>
          <w:lang w:eastAsia="zh-CN"/>
        </w:rPr>
        <w:t>2</w:t>
      </w:r>
      <w:r w:rsidR="00711F13">
        <w:rPr>
          <w:rFonts w:eastAsiaTheme="minorEastAsia" w:hint="eastAsia"/>
          <w:lang w:eastAsia="zh-CN"/>
        </w:rPr>
        <w:t>0km/h</w:t>
      </w:r>
      <w:r>
        <w:rPr>
          <w:rFonts w:eastAsiaTheme="minorEastAsia" w:hint="eastAsia"/>
          <w:lang w:eastAsia="zh-CN"/>
        </w:rPr>
        <w:t xml:space="preserve"> as high speed state</w:t>
      </w:r>
    </w:p>
    <w:p w:rsidR="004320F9" w:rsidRDefault="004320F9" w:rsidP="00197B8C">
      <w:pPr>
        <w:pStyle w:val="a0"/>
        <w:rPr>
          <w:rFonts w:eastAsiaTheme="minorEastAsia"/>
          <w:lang w:eastAsia="zh-CN"/>
        </w:rPr>
      </w:pPr>
      <w:r>
        <w:rPr>
          <w:rFonts w:eastAsiaTheme="minorEastAsia" w:hint="eastAsia"/>
          <w:lang w:eastAsia="zh-CN"/>
        </w:rPr>
        <w:t>3. T</w:t>
      </w:r>
      <w:r w:rsidR="00664FC7">
        <w:rPr>
          <w:rFonts w:eastAsiaTheme="minorEastAsia" w:hint="eastAsia"/>
          <w:lang w:eastAsia="zh-CN"/>
        </w:rPr>
        <w:t>he</w:t>
      </w:r>
      <w:r w:rsidR="00664FC7" w:rsidRPr="00664FC7">
        <w:rPr>
          <w:i/>
        </w:rPr>
        <w:t xml:space="preserve"> </w:t>
      </w:r>
      <w:r w:rsidR="00664FC7" w:rsidRPr="00711F13">
        <w:rPr>
          <w:i/>
        </w:rPr>
        <w:t>n-</w:t>
      </w:r>
      <w:proofErr w:type="spellStart"/>
      <w:r w:rsidR="00664FC7" w:rsidRPr="00711F13">
        <w:rPr>
          <w:i/>
        </w:rPr>
        <w:t>CellChangeHigh</w:t>
      </w:r>
      <w:proofErr w:type="spellEnd"/>
      <w:r w:rsidR="00664FC7">
        <w:rPr>
          <w:rFonts w:eastAsiaTheme="minorEastAsia" w:hint="eastAsia"/>
          <w:lang w:eastAsia="zh-CN"/>
        </w:rPr>
        <w:t xml:space="preserve"> </w:t>
      </w:r>
      <w:r>
        <w:rPr>
          <w:rFonts w:eastAsiaTheme="minorEastAsia" w:hint="eastAsia"/>
          <w:lang w:eastAsia="zh-CN"/>
        </w:rPr>
        <w:t xml:space="preserve">should be </w:t>
      </w:r>
      <w:r w:rsidR="00A35E71">
        <w:rPr>
          <w:rFonts w:eastAsiaTheme="minorEastAsia" w:hint="eastAsia"/>
          <w:lang w:eastAsia="zh-CN"/>
        </w:rPr>
        <w:t xml:space="preserve">set to </w:t>
      </w:r>
      <w:r>
        <w:rPr>
          <w:rFonts w:eastAsiaTheme="minorEastAsia" w:hint="eastAsia"/>
          <w:lang w:eastAsia="zh-CN"/>
        </w:rPr>
        <w:t>24.</w:t>
      </w:r>
    </w:p>
    <w:p w:rsidR="00782312" w:rsidRPr="00F86AA2" w:rsidRDefault="00D81A91" w:rsidP="00D23DC1">
      <w:pPr>
        <w:pStyle w:val="a0"/>
        <w:rPr>
          <w:rFonts w:eastAsiaTheme="minorEastAsia"/>
          <w:lang w:eastAsia="zh-CN"/>
        </w:rPr>
      </w:pPr>
      <w:r>
        <w:rPr>
          <w:rFonts w:eastAsiaTheme="minorEastAsia" w:hint="eastAsia"/>
          <w:lang w:eastAsia="zh-CN"/>
        </w:rPr>
        <w:lastRenderedPageBreak/>
        <w:t>But</w:t>
      </w:r>
      <w:r w:rsidR="00711F13">
        <w:rPr>
          <w:rFonts w:eastAsiaTheme="minorEastAsia" w:hint="eastAsia"/>
          <w:lang w:eastAsia="zh-CN"/>
        </w:rPr>
        <w:t xml:space="preserve"> the current </w:t>
      </w:r>
      <w:r w:rsidR="00A35E71">
        <w:rPr>
          <w:rFonts w:eastAsiaTheme="minorEastAsia" w:hint="eastAsia"/>
          <w:lang w:eastAsia="zh-CN"/>
        </w:rPr>
        <w:t xml:space="preserve">maximum </w:t>
      </w:r>
      <w:r w:rsidR="00711F13" w:rsidRPr="00711F13">
        <w:rPr>
          <w:i/>
        </w:rPr>
        <w:t>n-</w:t>
      </w:r>
      <w:proofErr w:type="spellStart"/>
      <w:r w:rsidR="00711F13" w:rsidRPr="00711F13">
        <w:rPr>
          <w:i/>
        </w:rPr>
        <w:t>CellChangeHigh</w:t>
      </w:r>
      <w:proofErr w:type="spellEnd"/>
      <w:r w:rsidR="00711F13">
        <w:rPr>
          <w:rFonts w:eastAsiaTheme="minorEastAsia" w:hint="eastAsia"/>
          <w:lang w:eastAsia="zh-CN"/>
        </w:rPr>
        <w:t xml:space="preserve"> is 1</w:t>
      </w:r>
      <w:bookmarkStart w:id="3" w:name="_GoBack"/>
      <w:bookmarkEnd w:id="3"/>
      <w:r w:rsidR="00711F13">
        <w:rPr>
          <w:rFonts w:eastAsiaTheme="minorEastAsia" w:hint="eastAsia"/>
          <w:lang w:eastAsia="zh-CN"/>
        </w:rPr>
        <w:t xml:space="preserve">6, so the </w:t>
      </w:r>
      <w:r w:rsidR="00711F13" w:rsidRPr="00711F13">
        <w:rPr>
          <w:rFonts w:eastAsiaTheme="minorEastAsia"/>
          <w:lang w:eastAsia="zh-CN"/>
        </w:rPr>
        <w:t>criterion</w:t>
      </w:r>
      <w:r w:rsidR="00711F13">
        <w:rPr>
          <w:rFonts w:eastAsiaTheme="minorEastAsia" w:hint="eastAsia"/>
          <w:lang w:eastAsia="zh-CN"/>
        </w:rPr>
        <w:t xml:space="preserve"> for the high speed state </w:t>
      </w:r>
      <w:r w:rsidR="00A35E71">
        <w:rPr>
          <w:rFonts w:eastAsiaTheme="minorEastAsia" w:hint="eastAsia"/>
          <w:lang w:eastAsia="zh-CN"/>
        </w:rPr>
        <w:t xml:space="preserve">higher than 120km/h </w:t>
      </w:r>
      <w:r>
        <w:rPr>
          <w:rFonts w:eastAsiaTheme="minorEastAsia"/>
          <w:lang w:eastAsia="zh-CN"/>
        </w:rPr>
        <w:t>can’t</w:t>
      </w:r>
      <w:r>
        <w:rPr>
          <w:rFonts w:eastAsiaTheme="minorEastAsia" w:hint="eastAsia"/>
          <w:lang w:eastAsia="zh-CN"/>
        </w:rPr>
        <w:t xml:space="preserve"> </w:t>
      </w:r>
      <w:r w:rsidR="00711F13">
        <w:rPr>
          <w:rFonts w:eastAsiaTheme="minorEastAsia" w:hint="eastAsia"/>
          <w:lang w:eastAsia="zh-CN"/>
        </w:rPr>
        <w:t>be set</w:t>
      </w:r>
      <w:r>
        <w:rPr>
          <w:rFonts w:eastAsiaTheme="minorEastAsia" w:hint="eastAsia"/>
          <w:lang w:eastAsia="zh-CN"/>
        </w:rPr>
        <w:t xml:space="preserve"> with current value range</w:t>
      </w:r>
      <w:r w:rsidR="00711F13">
        <w:rPr>
          <w:rFonts w:eastAsiaTheme="minorEastAsia" w:hint="eastAsia"/>
          <w:lang w:eastAsia="zh-CN"/>
        </w:rPr>
        <w:t>.</w:t>
      </w:r>
      <w:r w:rsidR="00664FC7">
        <w:rPr>
          <w:rFonts w:eastAsiaTheme="minorEastAsia" w:hint="eastAsia"/>
          <w:lang w:eastAsia="zh-CN"/>
        </w:rPr>
        <w:t xml:space="preserve"> </w:t>
      </w:r>
      <w:r>
        <w:rPr>
          <w:rFonts w:eastAsiaTheme="minorEastAsia" w:hint="eastAsia"/>
          <w:lang w:eastAsia="zh-CN"/>
        </w:rPr>
        <w:t xml:space="preserve">And also for medium speed state evaluation, the </w:t>
      </w:r>
      <w:r>
        <w:rPr>
          <w:rFonts w:eastAsiaTheme="minorEastAsia"/>
          <w:lang w:eastAsia="zh-CN"/>
        </w:rPr>
        <w:t>same</w:t>
      </w:r>
      <w:r w:rsidR="00664FC7">
        <w:rPr>
          <w:rFonts w:eastAsiaTheme="minorEastAsia" w:hint="eastAsia"/>
          <w:lang w:eastAsia="zh-CN"/>
        </w:rPr>
        <w:t xml:space="preserve"> </w:t>
      </w:r>
      <w:r>
        <w:rPr>
          <w:rFonts w:eastAsiaTheme="minorEastAsia" w:hint="eastAsia"/>
          <w:lang w:eastAsia="zh-CN"/>
        </w:rPr>
        <w:t>issue also occurs, i.e. the criterion for the medium state can</w:t>
      </w:r>
      <w:r>
        <w:rPr>
          <w:rFonts w:eastAsiaTheme="minorEastAsia"/>
          <w:lang w:eastAsia="zh-CN"/>
        </w:rPr>
        <w:t>’</w:t>
      </w:r>
      <w:r>
        <w:rPr>
          <w:rFonts w:eastAsiaTheme="minorEastAsia" w:hint="eastAsia"/>
          <w:lang w:eastAsia="zh-CN"/>
        </w:rPr>
        <w:t>t be set with current value range</w:t>
      </w:r>
      <w:r w:rsidR="00664FC7">
        <w:rPr>
          <w:rFonts w:eastAsiaTheme="minorEastAsia" w:hint="eastAsia"/>
          <w:lang w:eastAsia="zh-CN"/>
        </w:rPr>
        <w:t>.</w:t>
      </w:r>
      <w:r w:rsidR="00433DCB">
        <w:rPr>
          <w:rFonts w:eastAsiaTheme="minorEastAsia" w:hint="eastAsia"/>
          <w:lang w:eastAsia="zh-CN"/>
        </w:rPr>
        <w:t xml:space="preserve"> </w:t>
      </w:r>
      <w:r w:rsidR="00DC1444">
        <w:rPr>
          <w:rFonts w:eastAsiaTheme="minorEastAsia"/>
          <w:lang w:eastAsia="zh-CN"/>
        </w:rPr>
        <w:t>T</w:t>
      </w:r>
      <w:r w:rsidR="00DC1444">
        <w:rPr>
          <w:rFonts w:eastAsiaTheme="minorEastAsia" w:hint="eastAsia"/>
          <w:lang w:eastAsia="zh-CN"/>
        </w:rPr>
        <w:t>hus</w:t>
      </w:r>
      <w:r w:rsidR="00197B8C">
        <w:rPr>
          <w:rFonts w:eastAsiaTheme="minorEastAsia" w:hint="eastAsia"/>
          <w:lang w:eastAsia="zh-CN"/>
        </w:rPr>
        <w:t xml:space="preserve"> </w:t>
      </w:r>
      <w:r w:rsidR="00E524C2">
        <w:rPr>
          <w:rFonts w:eastAsiaTheme="minorEastAsia" w:hint="eastAsia"/>
          <w:lang w:eastAsia="zh-CN"/>
        </w:rPr>
        <w:t>both</w:t>
      </w:r>
      <w:r w:rsidR="00E524C2" w:rsidRPr="00D079AB">
        <w:rPr>
          <w:i/>
        </w:rPr>
        <w:t xml:space="preserve"> </w:t>
      </w:r>
      <w:r w:rsidR="00197B8C" w:rsidRPr="00D079AB">
        <w:rPr>
          <w:i/>
        </w:rPr>
        <w:t>n-</w:t>
      </w:r>
      <w:proofErr w:type="spellStart"/>
      <w:r w:rsidR="00197B8C" w:rsidRPr="00D079AB">
        <w:rPr>
          <w:i/>
        </w:rPr>
        <w:t>CellChangeHigh</w:t>
      </w:r>
      <w:proofErr w:type="spellEnd"/>
      <w:r w:rsidR="00197B8C">
        <w:rPr>
          <w:rFonts w:eastAsiaTheme="minorEastAsia" w:hint="eastAsia"/>
          <w:lang w:eastAsia="zh-CN"/>
        </w:rPr>
        <w:t xml:space="preserve"> and </w:t>
      </w:r>
      <w:r w:rsidR="00197B8C" w:rsidRPr="00D079AB">
        <w:rPr>
          <w:i/>
        </w:rPr>
        <w:t>n-</w:t>
      </w:r>
      <w:proofErr w:type="spellStart"/>
      <w:r w:rsidR="00197B8C" w:rsidRPr="00D079AB">
        <w:rPr>
          <w:i/>
        </w:rPr>
        <w:t>CellChange</w:t>
      </w:r>
      <w:r w:rsidR="00197B8C" w:rsidRPr="00D079AB">
        <w:rPr>
          <w:rFonts w:eastAsiaTheme="minorEastAsia" w:hint="eastAsia"/>
          <w:i/>
          <w:lang w:eastAsia="zh-CN"/>
        </w:rPr>
        <w:t>Medium</w:t>
      </w:r>
      <w:proofErr w:type="spellEnd"/>
      <w:r w:rsidR="00197B8C">
        <w:rPr>
          <w:rFonts w:eastAsiaTheme="minorEastAsia" w:hint="eastAsia"/>
          <w:lang w:eastAsia="zh-CN"/>
        </w:rPr>
        <w:t xml:space="preserve"> should be extended </w:t>
      </w:r>
      <w:r w:rsidR="00E524C2">
        <w:rPr>
          <w:rFonts w:eastAsiaTheme="minorEastAsia" w:hint="eastAsia"/>
          <w:lang w:eastAsia="zh-CN"/>
        </w:rPr>
        <w:t xml:space="preserve">accordingly as well as </w:t>
      </w:r>
      <w:r w:rsidR="00E524C2" w:rsidRPr="00863625">
        <w:rPr>
          <w:rFonts w:eastAsiaTheme="minorEastAsia" w:hint="eastAsia"/>
          <w:i/>
          <w:lang w:eastAsia="zh-CN"/>
        </w:rPr>
        <w:t>t-Evaluation</w:t>
      </w:r>
      <w:r w:rsidR="00E524C2">
        <w:rPr>
          <w:rFonts w:eastAsiaTheme="minorEastAsia" w:hint="eastAsia"/>
          <w:lang w:eastAsia="zh-CN"/>
        </w:rPr>
        <w:t xml:space="preserve"> extension</w:t>
      </w:r>
      <w:r w:rsidR="00197B8C">
        <w:rPr>
          <w:rFonts w:eastAsiaTheme="minorEastAsia" w:hint="eastAsia"/>
          <w:lang w:eastAsia="zh-CN"/>
        </w:rPr>
        <w:t>.</w:t>
      </w:r>
    </w:p>
    <w:p w:rsidR="00197B8C" w:rsidRDefault="00D23DC1" w:rsidP="00863625">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Pr>
          <w:rFonts w:eastAsiaTheme="minorEastAsia" w:hint="eastAsia"/>
          <w:b/>
          <w:lang w:eastAsia="zh-CN"/>
        </w:rPr>
        <w:t>3: T</w:t>
      </w:r>
      <w:r w:rsidRPr="007A0751">
        <w:rPr>
          <w:rFonts w:eastAsiaTheme="minorEastAsia" w:hint="eastAsia"/>
          <w:b/>
          <w:lang w:eastAsia="zh-CN"/>
        </w:rPr>
        <w:t xml:space="preserve">he </w:t>
      </w:r>
      <w:r w:rsidRPr="00D079AB">
        <w:rPr>
          <w:rFonts w:eastAsiaTheme="minorEastAsia"/>
          <w:b/>
          <w:i/>
          <w:lang w:eastAsia="zh-CN"/>
        </w:rPr>
        <w:t>n-</w:t>
      </w:r>
      <w:proofErr w:type="spellStart"/>
      <w:r w:rsidRPr="00D079AB">
        <w:rPr>
          <w:rFonts w:eastAsiaTheme="minorEastAsia"/>
          <w:b/>
          <w:i/>
          <w:lang w:eastAsia="zh-CN"/>
        </w:rPr>
        <w:t>CellChangeHigh</w:t>
      </w:r>
      <w:proofErr w:type="spellEnd"/>
      <w:r w:rsidRPr="00D23DC1">
        <w:rPr>
          <w:rFonts w:eastAsiaTheme="minorEastAsia" w:hint="eastAsia"/>
          <w:b/>
          <w:lang w:eastAsia="zh-CN"/>
        </w:rPr>
        <w:t xml:space="preserve"> and</w:t>
      </w:r>
      <w:r w:rsidRPr="00D079AB">
        <w:rPr>
          <w:rFonts w:eastAsiaTheme="minorEastAsia" w:hint="eastAsia"/>
          <w:b/>
          <w:i/>
          <w:lang w:eastAsia="zh-CN"/>
        </w:rPr>
        <w:t xml:space="preserve"> </w:t>
      </w:r>
      <w:r w:rsidRPr="00D079AB">
        <w:rPr>
          <w:rFonts w:eastAsiaTheme="minorEastAsia"/>
          <w:b/>
          <w:i/>
          <w:lang w:eastAsia="zh-CN"/>
        </w:rPr>
        <w:t>n-</w:t>
      </w:r>
      <w:proofErr w:type="spellStart"/>
      <w:r w:rsidRPr="00D079AB">
        <w:rPr>
          <w:rFonts w:eastAsiaTheme="minorEastAsia"/>
          <w:b/>
          <w:i/>
          <w:lang w:eastAsia="zh-CN"/>
        </w:rPr>
        <w:t>CellChange</w:t>
      </w:r>
      <w:r w:rsidRPr="00D079AB">
        <w:rPr>
          <w:rFonts w:eastAsiaTheme="minorEastAsia" w:hint="eastAsia"/>
          <w:b/>
          <w:i/>
          <w:lang w:eastAsia="zh-CN"/>
        </w:rPr>
        <w:t>Medium</w:t>
      </w:r>
      <w:proofErr w:type="spellEnd"/>
      <w:r w:rsidRPr="007A0751">
        <w:rPr>
          <w:rFonts w:eastAsiaTheme="minorEastAsia" w:hint="eastAsia"/>
          <w:b/>
          <w:lang w:eastAsia="zh-CN"/>
        </w:rPr>
        <w:t xml:space="preserve"> parameter should be extended </w:t>
      </w:r>
      <w:r w:rsidR="00F86AA2">
        <w:rPr>
          <w:rFonts w:eastAsiaTheme="minorEastAsia" w:hint="eastAsia"/>
          <w:b/>
          <w:lang w:eastAsia="zh-CN"/>
        </w:rPr>
        <w:t>correspondingly</w:t>
      </w:r>
      <w:r w:rsidR="00F86AA2" w:rsidRPr="00F86AA2">
        <w:rPr>
          <w:rFonts w:eastAsiaTheme="minorEastAsia" w:hint="eastAsia"/>
          <w:lang w:eastAsia="zh-CN"/>
        </w:rPr>
        <w:t xml:space="preserve"> </w:t>
      </w:r>
      <w:r w:rsidR="00F86AA2" w:rsidRPr="00F86AA2">
        <w:rPr>
          <w:rFonts w:eastAsiaTheme="minorEastAsia" w:hint="eastAsia"/>
          <w:b/>
          <w:lang w:eastAsia="zh-CN"/>
        </w:rPr>
        <w:t xml:space="preserve">with the extension of </w:t>
      </w:r>
      <w:r w:rsidR="00F86AA2" w:rsidRPr="00F86AA2">
        <w:rPr>
          <w:rFonts w:eastAsiaTheme="minorEastAsia"/>
          <w:b/>
          <w:lang w:eastAsia="zh-CN"/>
        </w:rPr>
        <w:t>t-Evaluation</w:t>
      </w:r>
      <w:r>
        <w:rPr>
          <w:rFonts w:eastAsiaTheme="minorEastAsia" w:hint="eastAsia"/>
          <w:b/>
          <w:lang w:eastAsia="zh-CN"/>
        </w:rPr>
        <w:t xml:space="preserve"> for HSDN</w:t>
      </w:r>
      <w:r w:rsidR="00E3697D">
        <w:rPr>
          <w:rFonts w:eastAsiaTheme="minorEastAsia" w:hint="eastAsia"/>
          <w:b/>
          <w:lang w:eastAsia="zh-CN"/>
        </w:rPr>
        <w:t xml:space="preserve"> scenario</w:t>
      </w:r>
      <w:r w:rsidRPr="007A0751">
        <w:rPr>
          <w:rFonts w:eastAsiaTheme="minorEastAsia" w:hint="eastAsia"/>
          <w:b/>
          <w:lang w:eastAsia="zh-CN"/>
        </w:rPr>
        <w:t>.</w:t>
      </w:r>
    </w:p>
    <w:p w:rsidR="00531311" w:rsidRDefault="00531311" w:rsidP="00863625">
      <w:pPr>
        <w:pStyle w:val="a0"/>
        <w:rPr>
          <w:rFonts w:eastAsiaTheme="minorEastAsia"/>
          <w:lang w:eastAsia="zh-CN"/>
        </w:rPr>
      </w:pPr>
      <w:r w:rsidRPr="00531311">
        <w:rPr>
          <w:rFonts w:eastAsiaTheme="minorEastAsia"/>
          <w:lang w:eastAsia="zh-CN"/>
        </w:rPr>
        <w:t>A</w:t>
      </w:r>
      <w:r w:rsidRPr="00531311">
        <w:rPr>
          <w:rFonts w:eastAsiaTheme="minorEastAsia" w:hint="eastAsia"/>
          <w:lang w:eastAsia="zh-CN"/>
        </w:rPr>
        <w:t xml:space="preserve">s </w:t>
      </w:r>
      <w:r>
        <w:rPr>
          <w:rFonts w:eastAsiaTheme="minorEastAsia" w:hint="eastAsia"/>
          <w:lang w:eastAsia="zh-CN"/>
        </w:rPr>
        <w:t xml:space="preserve">for the parameter </w:t>
      </w:r>
      <w:r w:rsidRPr="00531311">
        <w:rPr>
          <w:i/>
        </w:rPr>
        <w:t>t-</w:t>
      </w:r>
      <w:proofErr w:type="spellStart"/>
      <w:r w:rsidRPr="00531311">
        <w:rPr>
          <w:i/>
        </w:rPr>
        <w:t>HystNormal</w:t>
      </w:r>
      <w:proofErr w:type="spellEnd"/>
      <w:r>
        <w:rPr>
          <w:rFonts w:eastAsiaTheme="minorEastAsia" w:hint="eastAsia"/>
          <w:lang w:eastAsia="zh-CN"/>
        </w:rPr>
        <w:t xml:space="preserve"> which is used to determine whether the UE is in normal speed state</w:t>
      </w:r>
      <w:r w:rsidR="00433DCB">
        <w:rPr>
          <w:rFonts w:eastAsiaTheme="minorEastAsia" w:hint="eastAsia"/>
          <w:lang w:eastAsia="zh-CN"/>
        </w:rPr>
        <w:t xml:space="preserve"> or not</w:t>
      </w:r>
      <w:r>
        <w:rPr>
          <w:rFonts w:eastAsiaTheme="minorEastAsia" w:hint="eastAsia"/>
          <w:lang w:eastAsia="zh-CN"/>
        </w:rPr>
        <w:t xml:space="preserve">, </w:t>
      </w:r>
      <w:r w:rsidR="00433DCB">
        <w:rPr>
          <w:rFonts w:eastAsiaTheme="minorEastAsia" w:hint="eastAsia"/>
          <w:lang w:eastAsia="zh-CN"/>
        </w:rPr>
        <w:t xml:space="preserve">and </w:t>
      </w:r>
      <w:r>
        <w:rPr>
          <w:rFonts w:eastAsiaTheme="minorEastAsia" w:hint="eastAsia"/>
          <w:lang w:eastAsia="zh-CN"/>
        </w:rPr>
        <w:t>considering in HSDN cell</w:t>
      </w:r>
      <w:r w:rsidR="0005633C">
        <w:rPr>
          <w:rFonts w:eastAsiaTheme="minorEastAsia" w:hint="eastAsia"/>
          <w:lang w:eastAsia="zh-CN"/>
        </w:rPr>
        <w:t>, all</w:t>
      </w:r>
      <w:r>
        <w:rPr>
          <w:rFonts w:eastAsiaTheme="minorEastAsia" w:hint="eastAsia"/>
          <w:lang w:eastAsia="zh-CN"/>
        </w:rPr>
        <w:t xml:space="preserve"> the UE</w:t>
      </w:r>
      <w:r w:rsidR="0005633C">
        <w:rPr>
          <w:rFonts w:eastAsiaTheme="minorEastAsia" w:hint="eastAsia"/>
          <w:lang w:eastAsia="zh-CN"/>
        </w:rPr>
        <w:t>s</w:t>
      </w:r>
      <w:r>
        <w:rPr>
          <w:rFonts w:eastAsiaTheme="minorEastAsia" w:hint="eastAsia"/>
          <w:lang w:eastAsia="zh-CN"/>
        </w:rPr>
        <w:t xml:space="preserve"> camped on </w:t>
      </w:r>
      <w:r w:rsidR="0005633C">
        <w:rPr>
          <w:rFonts w:eastAsiaTheme="minorEastAsia" w:hint="eastAsia"/>
          <w:lang w:eastAsia="zh-CN"/>
        </w:rPr>
        <w:t>are</w:t>
      </w:r>
      <w:r>
        <w:rPr>
          <w:rFonts w:eastAsiaTheme="minorEastAsia" w:hint="eastAsia"/>
          <w:lang w:eastAsia="zh-CN"/>
        </w:rPr>
        <w:t xml:space="preserve"> in high speed</w:t>
      </w:r>
      <w:r w:rsidR="0005633C">
        <w:rPr>
          <w:rFonts w:eastAsiaTheme="minorEastAsia" w:hint="eastAsia"/>
          <w:lang w:eastAsia="zh-CN"/>
        </w:rPr>
        <w:t xml:space="preserve"> state</w:t>
      </w:r>
      <w:r>
        <w:rPr>
          <w:rFonts w:eastAsiaTheme="minorEastAsia" w:hint="eastAsia"/>
          <w:lang w:eastAsia="zh-CN"/>
        </w:rPr>
        <w:t xml:space="preserve">, when </w:t>
      </w:r>
      <w:r w:rsidR="0005633C">
        <w:rPr>
          <w:rFonts w:eastAsiaTheme="minorEastAsia" w:hint="eastAsia"/>
          <w:lang w:eastAsia="zh-CN"/>
        </w:rPr>
        <w:t xml:space="preserve">one </w:t>
      </w:r>
      <w:r>
        <w:rPr>
          <w:rFonts w:eastAsiaTheme="minorEastAsia" w:hint="eastAsia"/>
          <w:lang w:eastAsia="zh-CN"/>
        </w:rPr>
        <w:t xml:space="preserve">UE leaves high speed state, the UE will reselect to </w:t>
      </w:r>
      <w:r w:rsidR="0005633C">
        <w:rPr>
          <w:rFonts w:eastAsiaTheme="minorEastAsia" w:hint="eastAsia"/>
          <w:lang w:eastAsia="zh-CN"/>
        </w:rPr>
        <w:t xml:space="preserve">a </w:t>
      </w:r>
      <w:r>
        <w:rPr>
          <w:rFonts w:eastAsiaTheme="minorEastAsia" w:hint="eastAsia"/>
          <w:lang w:eastAsia="zh-CN"/>
        </w:rPr>
        <w:t>normal cell,</w:t>
      </w:r>
      <w:r w:rsidR="0005633C" w:rsidRPr="0005633C">
        <w:rPr>
          <w:rFonts w:eastAsiaTheme="minorEastAsia" w:hint="eastAsia"/>
          <w:lang w:eastAsia="zh-CN"/>
        </w:rPr>
        <w:t xml:space="preserve"> </w:t>
      </w:r>
      <w:r w:rsidR="0005633C">
        <w:rPr>
          <w:rFonts w:eastAsiaTheme="minorEastAsia" w:hint="eastAsia"/>
          <w:lang w:eastAsia="zh-CN"/>
        </w:rPr>
        <w:t>in HSDN cell</w:t>
      </w:r>
      <w:r>
        <w:rPr>
          <w:rFonts w:eastAsiaTheme="minorEastAsia" w:hint="eastAsia"/>
          <w:lang w:eastAsia="zh-CN"/>
        </w:rPr>
        <w:t xml:space="preserve"> UE only need</w:t>
      </w:r>
      <w:r w:rsidR="003D2CAF">
        <w:rPr>
          <w:rFonts w:eastAsiaTheme="minorEastAsia" w:hint="eastAsia"/>
          <w:lang w:eastAsia="zh-CN"/>
        </w:rPr>
        <w:t>s</w:t>
      </w:r>
      <w:r>
        <w:rPr>
          <w:rFonts w:eastAsiaTheme="minorEastAsia" w:hint="eastAsia"/>
          <w:lang w:eastAsia="zh-CN"/>
        </w:rPr>
        <w:t xml:space="preserve"> to judge whether it is in </w:t>
      </w:r>
      <w:r>
        <w:rPr>
          <w:rFonts w:eastAsiaTheme="minorEastAsia"/>
          <w:lang w:eastAsia="zh-CN"/>
        </w:rPr>
        <w:t>high</w:t>
      </w:r>
      <w:r>
        <w:rPr>
          <w:rFonts w:eastAsiaTheme="minorEastAsia" w:hint="eastAsia"/>
          <w:lang w:eastAsia="zh-CN"/>
        </w:rPr>
        <w:t xml:space="preserve"> speed state or not, thus the HSDN cell need</w:t>
      </w:r>
      <w:r>
        <w:rPr>
          <w:rFonts w:eastAsiaTheme="minorEastAsia"/>
          <w:lang w:eastAsia="zh-CN"/>
        </w:rPr>
        <w:t>n’</w:t>
      </w:r>
      <w:r>
        <w:rPr>
          <w:rFonts w:eastAsiaTheme="minorEastAsia" w:hint="eastAsia"/>
          <w:lang w:eastAsia="zh-CN"/>
        </w:rPr>
        <w:t xml:space="preserve">t </w:t>
      </w:r>
      <w:r w:rsidR="00F86AA2">
        <w:rPr>
          <w:rFonts w:eastAsiaTheme="minorEastAsia" w:hint="eastAsia"/>
          <w:lang w:eastAsia="zh-CN"/>
        </w:rPr>
        <w:t>use</w:t>
      </w:r>
      <w:r>
        <w:rPr>
          <w:rFonts w:eastAsiaTheme="minorEastAsia" w:hint="eastAsia"/>
          <w:lang w:eastAsia="zh-CN"/>
        </w:rPr>
        <w:t xml:space="preserve"> </w:t>
      </w:r>
      <w:r w:rsidRPr="00531311">
        <w:rPr>
          <w:i/>
        </w:rPr>
        <w:t>t-</w:t>
      </w:r>
      <w:proofErr w:type="spellStart"/>
      <w:r w:rsidRPr="00531311">
        <w:rPr>
          <w:i/>
        </w:rPr>
        <w:t>HystNormal</w:t>
      </w:r>
      <w:proofErr w:type="spellEnd"/>
      <w:r w:rsidR="003D2CAF">
        <w:rPr>
          <w:rFonts w:eastAsiaTheme="minorEastAsia" w:hint="eastAsia"/>
          <w:lang w:eastAsia="zh-CN"/>
        </w:rPr>
        <w:t>.</w:t>
      </w:r>
      <w:r>
        <w:rPr>
          <w:rFonts w:eastAsiaTheme="minorEastAsia" w:hint="eastAsia"/>
          <w:lang w:eastAsia="zh-CN"/>
        </w:rPr>
        <w:t xml:space="preserve"> </w:t>
      </w:r>
      <w:r w:rsidR="00F86AA2">
        <w:rPr>
          <w:rFonts w:eastAsiaTheme="minorEastAsia"/>
          <w:lang w:eastAsia="zh-CN"/>
        </w:rPr>
        <w:t>B</w:t>
      </w:r>
      <w:r w:rsidR="00F86AA2">
        <w:rPr>
          <w:rFonts w:eastAsiaTheme="minorEastAsia" w:hint="eastAsia"/>
          <w:lang w:eastAsia="zh-CN"/>
        </w:rPr>
        <w:t xml:space="preserve">ut for connected UE, when UE leaves the high speed state while still </w:t>
      </w:r>
      <w:r w:rsidR="00433DCB">
        <w:rPr>
          <w:rFonts w:eastAsiaTheme="minorEastAsia" w:hint="eastAsia"/>
          <w:lang w:eastAsia="zh-CN"/>
        </w:rPr>
        <w:t>served</w:t>
      </w:r>
      <w:r w:rsidR="00F86AA2">
        <w:rPr>
          <w:rFonts w:eastAsiaTheme="minorEastAsia" w:hint="eastAsia"/>
          <w:lang w:eastAsia="zh-CN"/>
        </w:rPr>
        <w:t xml:space="preserve"> by the HSDN cell, </w:t>
      </w:r>
      <w:r>
        <w:rPr>
          <w:rFonts w:eastAsiaTheme="minorEastAsia" w:hint="eastAsia"/>
          <w:lang w:eastAsia="zh-CN"/>
        </w:rPr>
        <w:t xml:space="preserve">the </w:t>
      </w:r>
      <w:r w:rsidRPr="00531311">
        <w:rPr>
          <w:i/>
        </w:rPr>
        <w:t>t-</w:t>
      </w:r>
      <w:proofErr w:type="spellStart"/>
      <w:r w:rsidRPr="00531311">
        <w:rPr>
          <w:i/>
        </w:rPr>
        <w:t>HystNormal</w:t>
      </w:r>
      <w:proofErr w:type="spellEnd"/>
      <w:r>
        <w:rPr>
          <w:rFonts w:eastAsiaTheme="minorEastAsia" w:hint="eastAsia"/>
          <w:i/>
          <w:lang w:eastAsia="zh-CN"/>
        </w:rPr>
        <w:t xml:space="preserve"> </w:t>
      </w:r>
      <w:r w:rsidR="0043080F">
        <w:rPr>
          <w:rFonts w:eastAsiaTheme="minorEastAsia" w:hint="eastAsia"/>
          <w:lang w:eastAsia="zh-CN"/>
        </w:rPr>
        <w:t xml:space="preserve">should be used </w:t>
      </w:r>
      <w:r w:rsidR="0043080F" w:rsidRPr="00F86AA2">
        <w:rPr>
          <w:rFonts w:eastAsiaTheme="minorEastAsia" w:hint="eastAsia"/>
          <w:lang w:eastAsia="zh-CN"/>
        </w:rPr>
        <w:t>to</w:t>
      </w:r>
      <w:r w:rsidR="0043080F">
        <w:rPr>
          <w:rFonts w:eastAsiaTheme="minorEastAsia" w:hint="eastAsia"/>
          <w:lang w:eastAsia="zh-CN"/>
        </w:rPr>
        <w:t xml:space="preserve"> </w:t>
      </w:r>
      <w:r w:rsidR="0043080F">
        <w:rPr>
          <w:rFonts w:eastAsiaTheme="minorEastAsia"/>
          <w:lang w:eastAsia="zh-CN"/>
        </w:rPr>
        <w:t>evaluate</w:t>
      </w:r>
      <w:r w:rsidR="0043080F">
        <w:rPr>
          <w:rFonts w:eastAsiaTheme="minorEastAsia" w:hint="eastAsia"/>
          <w:lang w:eastAsia="zh-CN"/>
        </w:rPr>
        <w:t xml:space="preserve"> whether it is in normal speed state or not. So </w:t>
      </w:r>
      <w:r w:rsidR="0043080F" w:rsidRPr="00531311">
        <w:rPr>
          <w:i/>
        </w:rPr>
        <w:t>t-</w:t>
      </w:r>
      <w:proofErr w:type="spellStart"/>
      <w:r w:rsidR="0043080F" w:rsidRPr="00531311">
        <w:rPr>
          <w:i/>
        </w:rPr>
        <w:t>HystNormal</w:t>
      </w:r>
      <w:proofErr w:type="spellEnd"/>
      <w:r w:rsidR="00F86AA2">
        <w:rPr>
          <w:rFonts w:eastAsiaTheme="minorEastAsia" w:hint="eastAsia"/>
          <w:lang w:eastAsia="zh-CN"/>
        </w:rPr>
        <w:t xml:space="preserve"> need</w:t>
      </w:r>
      <w:r w:rsidR="0043080F">
        <w:rPr>
          <w:rFonts w:eastAsiaTheme="minorEastAsia" w:hint="eastAsia"/>
          <w:lang w:eastAsia="zh-CN"/>
        </w:rPr>
        <w:t>s</w:t>
      </w:r>
      <w:r w:rsidR="00F86AA2">
        <w:rPr>
          <w:rFonts w:eastAsiaTheme="minorEastAsia" w:hint="eastAsia"/>
          <w:lang w:eastAsia="zh-CN"/>
        </w:rPr>
        <w:t xml:space="preserve"> to</w:t>
      </w:r>
      <w:r w:rsidR="003D2CAF" w:rsidRPr="00531311">
        <w:rPr>
          <w:rFonts w:eastAsiaTheme="minorEastAsia" w:hint="eastAsia"/>
          <w:lang w:eastAsia="zh-CN"/>
        </w:rPr>
        <w:t xml:space="preserve"> </w:t>
      </w:r>
      <w:r w:rsidRPr="00531311">
        <w:rPr>
          <w:rFonts w:eastAsiaTheme="minorEastAsia" w:hint="eastAsia"/>
          <w:lang w:eastAsia="zh-CN"/>
        </w:rPr>
        <w:t xml:space="preserve">be extended correspondingly with the extension of </w:t>
      </w:r>
      <w:r w:rsidR="00DC4F29" w:rsidRPr="00DC4F29">
        <w:rPr>
          <w:rFonts w:eastAsiaTheme="minorEastAsia"/>
          <w:i/>
          <w:lang w:eastAsia="zh-CN"/>
        </w:rPr>
        <w:t>t-Evaluation</w:t>
      </w:r>
      <w:r w:rsidR="0043080F">
        <w:rPr>
          <w:rFonts w:eastAsiaTheme="minorEastAsia" w:hint="eastAsia"/>
          <w:lang w:eastAsia="zh-CN"/>
        </w:rPr>
        <w:t xml:space="preserve"> also</w:t>
      </w:r>
      <w:r w:rsidRPr="00F86AA2">
        <w:rPr>
          <w:rFonts w:eastAsiaTheme="minorEastAsia" w:hint="eastAsia"/>
          <w:lang w:eastAsia="zh-CN"/>
        </w:rPr>
        <w:t>.</w:t>
      </w:r>
    </w:p>
    <w:p w:rsidR="00197B8C" w:rsidRPr="00531311" w:rsidRDefault="00531311" w:rsidP="00531311">
      <w:pPr>
        <w:pStyle w:val="a0"/>
        <w:rPr>
          <w:rFonts w:eastAsiaTheme="minorEastAsia"/>
          <w:lang w:eastAsia="zh-CN"/>
        </w:rPr>
      </w:pPr>
      <w:r w:rsidRPr="00531311">
        <w:rPr>
          <w:rFonts w:eastAsiaTheme="minorEastAsia" w:hint="eastAsia"/>
          <w:b/>
          <w:lang w:eastAsia="zh-CN"/>
        </w:rPr>
        <w:t xml:space="preserve">Proposal 4: </w:t>
      </w:r>
      <w:r>
        <w:rPr>
          <w:rFonts w:eastAsiaTheme="minorEastAsia" w:hint="eastAsia"/>
          <w:b/>
          <w:lang w:eastAsia="zh-CN"/>
        </w:rPr>
        <w:t>T</w:t>
      </w:r>
      <w:r w:rsidRPr="007A0751">
        <w:rPr>
          <w:rFonts w:eastAsiaTheme="minorEastAsia" w:hint="eastAsia"/>
          <w:b/>
          <w:lang w:eastAsia="zh-CN"/>
        </w:rPr>
        <w:t>he</w:t>
      </w:r>
      <w:r w:rsidRPr="00531311">
        <w:rPr>
          <w:rFonts w:eastAsiaTheme="minorEastAsia" w:hint="eastAsia"/>
          <w:b/>
          <w:lang w:eastAsia="zh-CN"/>
        </w:rPr>
        <w:t xml:space="preserve"> </w:t>
      </w:r>
      <w:r w:rsidRPr="00531311">
        <w:rPr>
          <w:b/>
          <w:i/>
        </w:rPr>
        <w:t>t-</w:t>
      </w:r>
      <w:proofErr w:type="spellStart"/>
      <w:r w:rsidRPr="00531311">
        <w:rPr>
          <w:b/>
          <w:i/>
        </w:rPr>
        <w:t>HystNormal</w:t>
      </w:r>
      <w:proofErr w:type="spellEnd"/>
      <w:r w:rsidRPr="00531311">
        <w:rPr>
          <w:rFonts w:eastAsiaTheme="minorEastAsia" w:hint="eastAsia"/>
          <w:b/>
          <w:lang w:eastAsia="zh-CN"/>
        </w:rPr>
        <w:t xml:space="preserve"> </w:t>
      </w:r>
      <w:r w:rsidRPr="007A0751">
        <w:rPr>
          <w:rFonts w:eastAsiaTheme="minorEastAsia" w:hint="eastAsia"/>
          <w:b/>
          <w:lang w:eastAsia="zh-CN"/>
        </w:rPr>
        <w:t>parameter</w:t>
      </w:r>
      <w:r w:rsidR="00F86AA2">
        <w:rPr>
          <w:rFonts w:eastAsiaTheme="minorEastAsia" w:hint="eastAsia"/>
          <w:b/>
          <w:lang w:eastAsia="zh-CN"/>
        </w:rPr>
        <w:t xml:space="preserve"> should be extended correspondingly</w:t>
      </w:r>
      <w:r w:rsidR="00F86AA2" w:rsidRPr="00F86AA2">
        <w:rPr>
          <w:rFonts w:eastAsiaTheme="minorEastAsia" w:hint="eastAsia"/>
          <w:lang w:eastAsia="zh-CN"/>
        </w:rPr>
        <w:t xml:space="preserve"> </w:t>
      </w:r>
      <w:r w:rsidR="00F86AA2" w:rsidRPr="00F86AA2">
        <w:rPr>
          <w:rFonts w:eastAsiaTheme="minorEastAsia" w:hint="eastAsia"/>
          <w:b/>
          <w:lang w:eastAsia="zh-CN"/>
        </w:rPr>
        <w:t xml:space="preserve">with the extension of </w:t>
      </w:r>
      <w:r w:rsidR="00F86AA2" w:rsidRPr="00F86AA2">
        <w:rPr>
          <w:rFonts w:eastAsiaTheme="minorEastAsia"/>
          <w:b/>
          <w:lang w:eastAsia="zh-CN"/>
        </w:rPr>
        <w:t>t-Evaluation</w:t>
      </w:r>
      <w:r w:rsidR="00F86AA2">
        <w:rPr>
          <w:rFonts w:eastAsiaTheme="minorEastAsia" w:hint="eastAsia"/>
          <w:b/>
          <w:lang w:eastAsia="zh-CN"/>
        </w:rPr>
        <w:t xml:space="preserve"> for HSDN scenario</w:t>
      </w:r>
      <w:r w:rsidRPr="007A0751">
        <w:rPr>
          <w:rFonts w:eastAsiaTheme="minorEastAsia" w:hint="eastAsia"/>
          <w:b/>
          <w:lang w:eastAsia="zh-CN"/>
        </w:rPr>
        <w:t>.</w:t>
      </w:r>
    </w:p>
    <w:p w:rsidR="002C6318" w:rsidRDefault="00E15CA5" w:rsidP="000909F5">
      <w:pPr>
        <w:pStyle w:val="1"/>
        <w:jc w:val="both"/>
      </w:pPr>
      <w:r>
        <w:rPr>
          <w:rFonts w:eastAsiaTheme="minorEastAsia" w:hint="eastAsia"/>
        </w:rPr>
        <w:t>Proposals</w:t>
      </w:r>
    </w:p>
    <w:p w:rsidR="00F80EE7" w:rsidRDefault="004074B8" w:rsidP="00F80EE7">
      <w:pPr>
        <w:pStyle w:val="a0"/>
        <w:rPr>
          <w:rFonts w:eastAsiaTheme="minorEastAsia"/>
          <w:lang w:eastAsia="zh-CN"/>
        </w:rPr>
      </w:pPr>
      <w:r>
        <w:rPr>
          <w:rFonts w:eastAsia="宋体" w:hint="eastAsia"/>
          <w:lang w:eastAsia="zh-CN"/>
        </w:rPr>
        <w:t xml:space="preserve">In this contribution, we </w:t>
      </w:r>
      <w:r w:rsidR="005F7874">
        <w:rPr>
          <w:rFonts w:eastAsiaTheme="minorEastAsia" w:hint="eastAsia"/>
          <w:lang w:eastAsia="zh-CN"/>
        </w:rPr>
        <w:t>propose</w:t>
      </w:r>
      <w:r>
        <w:rPr>
          <w:rFonts w:eastAsia="宋体" w:hint="eastAsia"/>
          <w:lang w:eastAsia="zh-CN"/>
        </w:rPr>
        <w:t>:</w:t>
      </w:r>
    </w:p>
    <w:p w:rsidR="00F86AA2" w:rsidRDefault="00F86AA2" w:rsidP="00F86AA2">
      <w:pPr>
        <w:pStyle w:val="a0"/>
        <w:rPr>
          <w:rFonts w:eastAsiaTheme="minorEastAsia"/>
          <w:b/>
          <w:lang w:eastAsia="zh-CN"/>
        </w:rPr>
      </w:pPr>
      <w:r w:rsidRPr="00532D00">
        <w:rPr>
          <w:rFonts w:eastAsiaTheme="minorEastAsia"/>
          <w:b/>
          <w:lang w:eastAsia="zh-CN"/>
        </w:rPr>
        <w:t>O</w:t>
      </w:r>
      <w:r w:rsidRPr="00532D00">
        <w:rPr>
          <w:rFonts w:eastAsiaTheme="minorEastAsia" w:hint="eastAsia"/>
          <w:b/>
          <w:lang w:eastAsia="zh-CN"/>
        </w:rPr>
        <w:t>bservation 1</w:t>
      </w:r>
      <w:r>
        <w:rPr>
          <w:rFonts w:eastAsiaTheme="minorEastAsia" w:hint="eastAsia"/>
          <w:b/>
          <w:lang w:eastAsia="zh-CN"/>
        </w:rPr>
        <w:t>: F</w:t>
      </w:r>
      <w:r w:rsidRPr="00532D00">
        <w:rPr>
          <w:rFonts w:eastAsiaTheme="minorEastAsia" w:hint="eastAsia"/>
          <w:b/>
          <w:lang w:eastAsia="zh-CN"/>
        </w:rPr>
        <w:t xml:space="preserve">or </w:t>
      </w:r>
      <w:r>
        <w:rPr>
          <w:rFonts w:eastAsiaTheme="minorEastAsia" w:hint="eastAsia"/>
          <w:b/>
          <w:lang w:eastAsia="zh-CN"/>
        </w:rPr>
        <w:t>current t-Evaluation range</w:t>
      </w:r>
      <w:r w:rsidRPr="00532D00">
        <w:rPr>
          <w:rFonts w:eastAsiaTheme="minorEastAsia" w:hint="eastAsia"/>
          <w:b/>
          <w:lang w:eastAsia="zh-CN"/>
        </w:rPr>
        <w:t>,</w:t>
      </w:r>
      <w:r>
        <w:rPr>
          <w:rFonts w:eastAsiaTheme="minorEastAsia" w:hint="eastAsia"/>
          <w:b/>
          <w:lang w:eastAsia="zh-CN"/>
        </w:rPr>
        <w:t xml:space="preserve"> A UE with velocity lower than 120km/h, the UE mayn</w:t>
      </w:r>
      <w:r>
        <w:rPr>
          <w:rFonts w:eastAsiaTheme="minorEastAsia"/>
          <w:b/>
          <w:lang w:eastAsia="zh-CN"/>
        </w:rPr>
        <w:t>’</w:t>
      </w:r>
      <w:r>
        <w:rPr>
          <w:rFonts w:eastAsiaTheme="minorEastAsia" w:hint="eastAsia"/>
          <w:b/>
          <w:lang w:eastAsia="zh-CN"/>
        </w:rPr>
        <w:t>t cross 1 HSDN cell during the maximum t-Evaluation.</w:t>
      </w:r>
    </w:p>
    <w:p w:rsidR="00F86AA2" w:rsidRDefault="00F86AA2" w:rsidP="00F86AA2">
      <w:pPr>
        <w:pStyle w:val="a0"/>
        <w:rPr>
          <w:rFonts w:eastAsiaTheme="minorEastAsia"/>
          <w:b/>
          <w:lang w:eastAsia="zh-CN"/>
        </w:rPr>
      </w:pPr>
      <w:r>
        <w:rPr>
          <w:rFonts w:eastAsiaTheme="minorEastAsia" w:hint="eastAsia"/>
          <w:b/>
          <w:lang w:eastAsia="zh-CN"/>
        </w:rPr>
        <w:t>Observation 2: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to </w:t>
      </w:r>
      <w:r>
        <w:rPr>
          <w:rFonts w:eastAsiaTheme="minorEastAsia" w:hint="eastAsia"/>
          <w:b/>
          <w:lang w:eastAsia="zh-CN"/>
        </w:rPr>
        <w:t>480s for HSDN scenario if considering UE passes 1 HSDN cells with high speed of 60km/h.</w:t>
      </w:r>
    </w:p>
    <w:p w:rsidR="00F86AA2" w:rsidRDefault="00F86AA2" w:rsidP="00F86AA2">
      <w:pPr>
        <w:pStyle w:val="a0"/>
        <w:rPr>
          <w:rFonts w:eastAsiaTheme="minorEastAsia"/>
          <w:b/>
          <w:lang w:eastAsia="zh-CN"/>
        </w:rPr>
      </w:pPr>
      <w:r>
        <w:rPr>
          <w:rFonts w:eastAsiaTheme="minorEastAsia" w:hint="eastAsia"/>
          <w:b/>
          <w:lang w:eastAsia="zh-CN"/>
        </w:rPr>
        <w:t xml:space="preserve">Proposal 1: The t-Evaluation for HSDN should be extended to allow UE </w:t>
      </w:r>
      <w:r w:rsidRPr="007A0751">
        <w:rPr>
          <w:rFonts w:eastAsiaTheme="minorEastAsia" w:hint="eastAsia"/>
          <w:b/>
          <w:lang w:eastAsia="zh-CN"/>
        </w:rPr>
        <w:t>with high speed can</w:t>
      </w:r>
      <w:r>
        <w:rPr>
          <w:rFonts w:eastAsiaTheme="minorEastAsia" w:hint="eastAsia"/>
          <w:b/>
          <w:lang w:eastAsia="zh-CN"/>
        </w:rPr>
        <w:t xml:space="preserve"> cross more HSDN cells.</w:t>
      </w:r>
    </w:p>
    <w:p w:rsidR="00F86AA2" w:rsidRDefault="00F86AA2" w:rsidP="00F86AA2">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Pr>
          <w:rFonts w:eastAsiaTheme="minorEastAsia" w:hint="eastAsia"/>
          <w:b/>
          <w:lang w:eastAsia="zh-CN"/>
        </w:rPr>
        <w:t>2: Considering the flexibility for operator, t</w:t>
      </w:r>
      <w:r w:rsidRPr="007A0751">
        <w:rPr>
          <w:rFonts w:eastAsiaTheme="minorEastAsia" w:hint="eastAsia"/>
          <w:b/>
          <w:lang w:eastAsia="zh-CN"/>
        </w:rPr>
        <w:t xml:space="preserve">he </w:t>
      </w:r>
      <w:r w:rsidRPr="00863625">
        <w:rPr>
          <w:rFonts w:eastAsiaTheme="minorEastAsia" w:hint="eastAsia"/>
          <w:b/>
          <w:i/>
          <w:lang w:eastAsia="zh-CN"/>
        </w:rPr>
        <w:t>t-Evaluation</w:t>
      </w:r>
      <w:r w:rsidRPr="007A0751">
        <w:rPr>
          <w:rFonts w:eastAsiaTheme="minorEastAsia" w:hint="eastAsia"/>
          <w:b/>
          <w:lang w:eastAsia="zh-CN"/>
        </w:rPr>
        <w:t xml:space="preserve"> parameter should be extended </w:t>
      </w:r>
      <w:r>
        <w:rPr>
          <w:rFonts w:eastAsiaTheme="minorEastAsia" w:hint="eastAsia"/>
          <w:b/>
          <w:lang w:eastAsia="zh-CN"/>
        </w:rPr>
        <w:t>at least 2 times of the current maximum value for HSDN scenario</w:t>
      </w:r>
      <w:r w:rsidRPr="007A0751">
        <w:rPr>
          <w:rFonts w:eastAsiaTheme="minorEastAsia" w:hint="eastAsia"/>
          <w:b/>
          <w:lang w:eastAsia="zh-CN"/>
        </w:rPr>
        <w:t>.</w:t>
      </w:r>
      <w:r>
        <w:rPr>
          <w:rFonts w:eastAsiaTheme="minorEastAsia" w:hint="eastAsia"/>
          <w:b/>
          <w:lang w:eastAsia="zh-CN"/>
        </w:rPr>
        <w:t xml:space="preserve"> </w:t>
      </w:r>
      <w:r>
        <w:rPr>
          <w:rFonts w:eastAsiaTheme="minorEastAsia"/>
          <w:b/>
          <w:lang w:eastAsia="zh-CN"/>
        </w:rPr>
        <w:t>I</w:t>
      </w:r>
      <w:r>
        <w:rPr>
          <w:rFonts w:eastAsiaTheme="minorEastAsia" w:hint="eastAsia"/>
          <w:b/>
          <w:lang w:eastAsia="zh-CN"/>
        </w:rPr>
        <w:t xml:space="preserve">t is more accurate to extend the </w:t>
      </w:r>
      <w:r w:rsidRPr="00863625">
        <w:rPr>
          <w:rFonts w:eastAsiaTheme="minorEastAsia" w:hint="eastAsia"/>
          <w:b/>
          <w:i/>
          <w:lang w:eastAsia="zh-CN"/>
        </w:rPr>
        <w:t>t-Evaluation</w:t>
      </w:r>
      <w:r>
        <w:rPr>
          <w:rFonts w:eastAsiaTheme="minorEastAsia" w:hint="eastAsia"/>
          <w:b/>
          <w:i/>
          <w:lang w:eastAsia="zh-CN"/>
        </w:rPr>
        <w:t xml:space="preserve"> </w:t>
      </w:r>
      <w:r>
        <w:rPr>
          <w:rFonts w:eastAsiaTheme="minorEastAsia" w:hint="eastAsia"/>
          <w:b/>
          <w:lang w:eastAsia="zh-CN"/>
        </w:rPr>
        <w:t>to be 4, 6, 8 times.</w:t>
      </w:r>
    </w:p>
    <w:p w:rsidR="00F86AA2" w:rsidRDefault="00F86AA2" w:rsidP="00F86AA2">
      <w:pPr>
        <w:pStyle w:val="a0"/>
        <w:rPr>
          <w:rFonts w:eastAsiaTheme="minorEastAsia"/>
          <w:b/>
          <w:lang w:eastAsia="zh-CN"/>
        </w:rPr>
      </w:pPr>
      <w:r w:rsidRPr="007A0751">
        <w:rPr>
          <w:rFonts w:eastAsiaTheme="minorEastAsia"/>
          <w:b/>
          <w:lang w:eastAsia="zh-CN"/>
        </w:rPr>
        <w:t>P</w:t>
      </w:r>
      <w:r w:rsidRPr="007A0751">
        <w:rPr>
          <w:rFonts w:eastAsiaTheme="minorEastAsia" w:hint="eastAsia"/>
          <w:b/>
          <w:lang w:eastAsia="zh-CN"/>
        </w:rPr>
        <w:t xml:space="preserve">roposal </w:t>
      </w:r>
      <w:r>
        <w:rPr>
          <w:rFonts w:eastAsiaTheme="minorEastAsia" w:hint="eastAsia"/>
          <w:b/>
          <w:lang w:eastAsia="zh-CN"/>
        </w:rPr>
        <w:t>3: T</w:t>
      </w:r>
      <w:r w:rsidRPr="007A0751">
        <w:rPr>
          <w:rFonts w:eastAsiaTheme="minorEastAsia" w:hint="eastAsia"/>
          <w:b/>
          <w:lang w:eastAsia="zh-CN"/>
        </w:rPr>
        <w:t xml:space="preserve">he </w:t>
      </w:r>
      <w:r w:rsidRPr="00D079AB">
        <w:rPr>
          <w:rFonts w:eastAsiaTheme="minorEastAsia"/>
          <w:b/>
          <w:i/>
          <w:lang w:eastAsia="zh-CN"/>
        </w:rPr>
        <w:t>n-</w:t>
      </w:r>
      <w:proofErr w:type="spellStart"/>
      <w:r w:rsidRPr="00D079AB">
        <w:rPr>
          <w:rFonts w:eastAsiaTheme="minorEastAsia"/>
          <w:b/>
          <w:i/>
          <w:lang w:eastAsia="zh-CN"/>
        </w:rPr>
        <w:t>CellChangeHigh</w:t>
      </w:r>
      <w:proofErr w:type="spellEnd"/>
      <w:r w:rsidRPr="00D23DC1">
        <w:rPr>
          <w:rFonts w:eastAsiaTheme="minorEastAsia" w:hint="eastAsia"/>
          <w:b/>
          <w:lang w:eastAsia="zh-CN"/>
        </w:rPr>
        <w:t xml:space="preserve"> and</w:t>
      </w:r>
      <w:r w:rsidRPr="00D079AB">
        <w:rPr>
          <w:rFonts w:eastAsiaTheme="minorEastAsia" w:hint="eastAsia"/>
          <w:b/>
          <w:i/>
          <w:lang w:eastAsia="zh-CN"/>
        </w:rPr>
        <w:t xml:space="preserve"> </w:t>
      </w:r>
      <w:r w:rsidRPr="00D079AB">
        <w:rPr>
          <w:rFonts w:eastAsiaTheme="minorEastAsia"/>
          <w:b/>
          <w:i/>
          <w:lang w:eastAsia="zh-CN"/>
        </w:rPr>
        <w:t>n-</w:t>
      </w:r>
      <w:proofErr w:type="spellStart"/>
      <w:r w:rsidRPr="00D079AB">
        <w:rPr>
          <w:rFonts w:eastAsiaTheme="minorEastAsia"/>
          <w:b/>
          <w:i/>
          <w:lang w:eastAsia="zh-CN"/>
        </w:rPr>
        <w:t>CellChange</w:t>
      </w:r>
      <w:r w:rsidRPr="00D079AB">
        <w:rPr>
          <w:rFonts w:eastAsiaTheme="minorEastAsia" w:hint="eastAsia"/>
          <w:b/>
          <w:i/>
          <w:lang w:eastAsia="zh-CN"/>
        </w:rPr>
        <w:t>Medium</w:t>
      </w:r>
      <w:proofErr w:type="spellEnd"/>
      <w:r w:rsidRPr="007A0751">
        <w:rPr>
          <w:rFonts w:eastAsiaTheme="minorEastAsia" w:hint="eastAsia"/>
          <w:b/>
          <w:lang w:eastAsia="zh-CN"/>
        </w:rPr>
        <w:t xml:space="preserve"> parameter should be extended </w:t>
      </w:r>
      <w:r>
        <w:rPr>
          <w:rFonts w:eastAsiaTheme="minorEastAsia" w:hint="eastAsia"/>
          <w:b/>
          <w:lang w:eastAsia="zh-CN"/>
        </w:rPr>
        <w:t>correspondingly</w:t>
      </w:r>
      <w:r w:rsidRPr="00F86AA2">
        <w:rPr>
          <w:rFonts w:eastAsiaTheme="minorEastAsia" w:hint="eastAsia"/>
          <w:lang w:eastAsia="zh-CN"/>
        </w:rPr>
        <w:t xml:space="preserve"> </w:t>
      </w:r>
      <w:r w:rsidRPr="00F86AA2">
        <w:rPr>
          <w:rFonts w:eastAsiaTheme="minorEastAsia" w:hint="eastAsia"/>
          <w:b/>
          <w:lang w:eastAsia="zh-CN"/>
        </w:rPr>
        <w:t xml:space="preserve">with the extension of </w:t>
      </w:r>
      <w:r w:rsidRPr="00F86AA2">
        <w:rPr>
          <w:rFonts w:eastAsiaTheme="minorEastAsia"/>
          <w:b/>
          <w:lang w:eastAsia="zh-CN"/>
        </w:rPr>
        <w:t>t-Evaluation</w:t>
      </w:r>
      <w:r>
        <w:rPr>
          <w:rFonts w:eastAsiaTheme="minorEastAsia" w:hint="eastAsia"/>
          <w:b/>
          <w:lang w:eastAsia="zh-CN"/>
        </w:rPr>
        <w:t xml:space="preserve"> for HSDN scenario</w:t>
      </w:r>
      <w:r w:rsidRPr="007A0751">
        <w:rPr>
          <w:rFonts w:eastAsiaTheme="minorEastAsia" w:hint="eastAsia"/>
          <w:b/>
          <w:lang w:eastAsia="zh-CN"/>
        </w:rPr>
        <w:t>.</w:t>
      </w:r>
    </w:p>
    <w:p w:rsidR="00F86AA2" w:rsidRDefault="00F86AA2" w:rsidP="00F86AA2">
      <w:pPr>
        <w:pStyle w:val="a0"/>
        <w:rPr>
          <w:rFonts w:eastAsiaTheme="minorEastAsia"/>
          <w:b/>
          <w:lang w:eastAsia="zh-CN"/>
        </w:rPr>
      </w:pPr>
      <w:r w:rsidRPr="00531311">
        <w:rPr>
          <w:rFonts w:eastAsiaTheme="minorEastAsia" w:hint="eastAsia"/>
          <w:b/>
          <w:lang w:eastAsia="zh-CN"/>
        </w:rPr>
        <w:t xml:space="preserve">Proposal 4: </w:t>
      </w:r>
      <w:r>
        <w:rPr>
          <w:rFonts w:eastAsiaTheme="minorEastAsia" w:hint="eastAsia"/>
          <w:b/>
          <w:lang w:eastAsia="zh-CN"/>
        </w:rPr>
        <w:t>T</w:t>
      </w:r>
      <w:r w:rsidRPr="007A0751">
        <w:rPr>
          <w:rFonts w:eastAsiaTheme="minorEastAsia" w:hint="eastAsia"/>
          <w:b/>
          <w:lang w:eastAsia="zh-CN"/>
        </w:rPr>
        <w:t>he</w:t>
      </w:r>
      <w:r w:rsidRPr="00531311">
        <w:rPr>
          <w:rFonts w:eastAsiaTheme="minorEastAsia" w:hint="eastAsia"/>
          <w:b/>
          <w:lang w:eastAsia="zh-CN"/>
        </w:rPr>
        <w:t xml:space="preserve"> </w:t>
      </w:r>
      <w:r w:rsidRPr="00531311">
        <w:rPr>
          <w:b/>
          <w:i/>
        </w:rPr>
        <w:t>t-</w:t>
      </w:r>
      <w:proofErr w:type="spellStart"/>
      <w:r w:rsidRPr="00531311">
        <w:rPr>
          <w:b/>
          <w:i/>
        </w:rPr>
        <w:t>HystNormal</w:t>
      </w:r>
      <w:proofErr w:type="spellEnd"/>
      <w:r w:rsidRPr="00531311">
        <w:rPr>
          <w:rFonts w:eastAsiaTheme="minorEastAsia" w:hint="eastAsia"/>
          <w:b/>
          <w:lang w:eastAsia="zh-CN"/>
        </w:rPr>
        <w:t xml:space="preserve"> </w:t>
      </w:r>
      <w:r w:rsidRPr="007A0751">
        <w:rPr>
          <w:rFonts w:eastAsiaTheme="minorEastAsia" w:hint="eastAsia"/>
          <w:b/>
          <w:lang w:eastAsia="zh-CN"/>
        </w:rPr>
        <w:t>parameter</w:t>
      </w:r>
      <w:r>
        <w:rPr>
          <w:rFonts w:eastAsiaTheme="minorEastAsia" w:hint="eastAsia"/>
          <w:b/>
          <w:lang w:eastAsia="zh-CN"/>
        </w:rPr>
        <w:t xml:space="preserve"> should be extended correspondingly</w:t>
      </w:r>
      <w:r w:rsidRPr="00F86AA2">
        <w:rPr>
          <w:rFonts w:eastAsiaTheme="minorEastAsia" w:hint="eastAsia"/>
          <w:lang w:eastAsia="zh-CN"/>
        </w:rPr>
        <w:t xml:space="preserve"> </w:t>
      </w:r>
      <w:r w:rsidRPr="00F86AA2">
        <w:rPr>
          <w:rFonts w:eastAsiaTheme="minorEastAsia" w:hint="eastAsia"/>
          <w:b/>
          <w:lang w:eastAsia="zh-CN"/>
        </w:rPr>
        <w:t xml:space="preserve">with the extension of </w:t>
      </w:r>
      <w:r w:rsidRPr="00F86AA2">
        <w:rPr>
          <w:rFonts w:eastAsiaTheme="minorEastAsia"/>
          <w:b/>
          <w:lang w:eastAsia="zh-CN"/>
        </w:rPr>
        <w:t>t-Evaluation</w:t>
      </w:r>
      <w:r>
        <w:rPr>
          <w:rFonts w:eastAsiaTheme="minorEastAsia" w:hint="eastAsia"/>
          <w:b/>
          <w:lang w:eastAsia="zh-CN"/>
        </w:rPr>
        <w:t xml:space="preserve"> for HSDN scenario</w:t>
      </w:r>
      <w:r w:rsidRPr="007A0751">
        <w:rPr>
          <w:rFonts w:eastAsiaTheme="minorEastAsia" w:hint="eastAsia"/>
          <w:b/>
          <w:lang w:eastAsia="zh-CN"/>
        </w:rPr>
        <w:t>.</w:t>
      </w:r>
    </w:p>
    <w:p w:rsidR="0043080F" w:rsidRPr="0043080F" w:rsidRDefault="0043080F" w:rsidP="00F86AA2">
      <w:pPr>
        <w:pStyle w:val="a0"/>
        <w:rPr>
          <w:rFonts w:eastAsiaTheme="minorEastAsia"/>
          <w:lang w:eastAsia="zh-CN"/>
        </w:rPr>
      </w:pPr>
      <w:r>
        <w:rPr>
          <w:rFonts w:eastAsiaTheme="minorEastAsia" w:hint="eastAsia"/>
          <w:lang w:eastAsia="zh-CN"/>
        </w:rPr>
        <w:t>If these proposals can be agreed, corresponding CRs can be found in [2] [3].</w:t>
      </w:r>
    </w:p>
    <w:p w:rsidR="008B4B76" w:rsidRPr="001E1624" w:rsidRDefault="008B4B76" w:rsidP="001E1624">
      <w:pPr>
        <w:pStyle w:val="1"/>
        <w:jc w:val="both"/>
      </w:pPr>
      <w:r w:rsidRPr="001E1624">
        <w:rPr>
          <w:rFonts w:hint="eastAsia"/>
        </w:rPr>
        <w:t>Reference</w:t>
      </w:r>
    </w:p>
    <w:p w:rsidR="00E96024" w:rsidRDefault="008B4B76" w:rsidP="00DD7FC7">
      <w:pPr>
        <w:pStyle w:val="a0"/>
        <w:rPr>
          <w:rFonts w:eastAsiaTheme="minorEastAsia"/>
          <w:lang w:eastAsia="zh-CN"/>
        </w:rPr>
      </w:pPr>
      <w:r w:rsidRPr="00031601">
        <w:rPr>
          <w:rFonts w:eastAsiaTheme="minorEastAsia" w:hint="eastAsia"/>
          <w:lang w:eastAsia="zh-CN"/>
        </w:rPr>
        <w:t>[1]</w:t>
      </w:r>
      <w:r w:rsidR="0043080F">
        <w:rPr>
          <w:rFonts w:eastAsiaTheme="minorEastAsia" w:hint="eastAsia"/>
          <w:lang w:eastAsia="zh-CN"/>
        </w:rPr>
        <w:t xml:space="preserve"> </w:t>
      </w:r>
      <w:r w:rsidR="00275FC5">
        <w:rPr>
          <w:rFonts w:eastAsiaTheme="minorEastAsia" w:hint="eastAsia"/>
          <w:lang w:eastAsia="zh-CN"/>
        </w:rPr>
        <w:t>Chairman notes:</w:t>
      </w:r>
      <w:r w:rsidR="00031601" w:rsidRPr="00031601">
        <w:rPr>
          <w:rFonts w:eastAsiaTheme="minorEastAsia"/>
          <w:lang w:eastAsia="zh-CN"/>
        </w:rPr>
        <w:t xml:space="preserve"> LTE breakout session minutes RAN2-101_01-03-18-19_30</w:t>
      </w:r>
    </w:p>
    <w:p w:rsidR="0043080F" w:rsidRPr="0043080F" w:rsidRDefault="0043080F" w:rsidP="00DD7FC7">
      <w:pPr>
        <w:pStyle w:val="a0"/>
        <w:rPr>
          <w:rFonts w:eastAsiaTheme="minorEastAsia"/>
          <w:szCs w:val="20"/>
          <w:lang w:val="en-GB" w:eastAsia="zh-CN"/>
        </w:rPr>
      </w:pPr>
      <w:r w:rsidRPr="0043080F">
        <w:rPr>
          <w:rFonts w:eastAsiaTheme="minorEastAsia" w:hint="eastAsia"/>
          <w:szCs w:val="20"/>
          <w:lang w:eastAsia="zh-CN"/>
        </w:rPr>
        <w:t xml:space="preserve">[2] </w:t>
      </w:r>
      <w:r w:rsidRPr="0043080F">
        <w:rPr>
          <w:rFonts w:eastAsia="宋体"/>
          <w:szCs w:val="20"/>
          <w:lang w:val="en-GB" w:eastAsia="zh-CN"/>
        </w:rPr>
        <w:t>R2-18</w:t>
      </w:r>
      <w:r w:rsidRPr="0043080F">
        <w:rPr>
          <w:rFonts w:eastAsiaTheme="minorEastAsia" w:hint="eastAsia"/>
          <w:szCs w:val="20"/>
          <w:lang w:val="en-GB" w:eastAsia="zh-CN"/>
        </w:rPr>
        <w:t xml:space="preserve">11373 </w:t>
      </w:r>
      <w:r w:rsidRPr="0043080F">
        <w:rPr>
          <w:rFonts w:eastAsiaTheme="minorEastAsia"/>
          <w:szCs w:val="20"/>
          <w:lang w:val="en-GB" w:eastAsia="zh-CN"/>
        </w:rPr>
        <w:t>[C312] Correction on Mobility Evaluation Parameters Considering HSDN</w:t>
      </w:r>
      <w:r>
        <w:rPr>
          <w:rFonts w:eastAsiaTheme="minorEastAsia" w:hint="eastAsia"/>
          <w:szCs w:val="20"/>
          <w:lang w:val="en-GB" w:eastAsia="zh-CN"/>
        </w:rPr>
        <w:t xml:space="preserve"> (draft CR to 36.331)</w:t>
      </w:r>
      <w:r w:rsidRPr="0043080F">
        <w:rPr>
          <w:rFonts w:eastAsiaTheme="minorEastAsia" w:hint="eastAsia"/>
          <w:szCs w:val="20"/>
          <w:lang w:val="en-GB" w:eastAsia="zh-CN"/>
        </w:rPr>
        <w:t xml:space="preserve"> CATT, CMCC</w:t>
      </w:r>
    </w:p>
    <w:p w:rsidR="0043080F" w:rsidRDefault="0043080F" w:rsidP="00DD7FC7">
      <w:pPr>
        <w:pStyle w:val="a0"/>
        <w:rPr>
          <w:rFonts w:eastAsiaTheme="minorEastAsia"/>
          <w:lang w:eastAsia="zh-CN"/>
        </w:rPr>
      </w:pPr>
      <w:r w:rsidRPr="0043080F">
        <w:rPr>
          <w:rFonts w:eastAsiaTheme="minorEastAsia" w:hint="eastAsia"/>
          <w:lang w:eastAsia="zh-CN"/>
        </w:rPr>
        <w:t xml:space="preserve">[3] </w:t>
      </w:r>
      <w:r w:rsidRPr="0043080F">
        <w:rPr>
          <w:rFonts w:eastAsiaTheme="minorEastAsia"/>
          <w:lang w:eastAsia="zh-CN"/>
        </w:rPr>
        <w:t>R2-18</w:t>
      </w:r>
      <w:r w:rsidRPr="0043080F">
        <w:rPr>
          <w:rFonts w:eastAsiaTheme="minorEastAsia" w:hint="eastAsia"/>
          <w:lang w:eastAsia="zh-CN"/>
        </w:rPr>
        <w:t xml:space="preserve">11374 </w:t>
      </w:r>
      <w:r w:rsidRPr="0043080F">
        <w:rPr>
          <w:rFonts w:eastAsiaTheme="minorEastAsia"/>
          <w:lang w:eastAsia="zh-CN"/>
        </w:rPr>
        <w:t>[C312] Correction on Mobility Evaluation Parameters Considering HSDN</w:t>
      </w:r>
      <w:r>
        <w:rPr>
          <w:rFonts w:eastAsiaTheme="minorEastAsia" w:hint="eastAsia"/>
          <w:lang w:eastAsia="zh-CN"/>
        </w:rPr>
        <w:t xml:space="preserve"> (CR to 36.304)</w:t>
      </w:r>
      <w:r w:rsidRPr="0043080F">
        <w:rPr>
          <w:rFonts w:eastAsiaTheme="minorEastAsia" w:hint="eastAsia"/>
          <w:lang w:eastAsia="zh-CN"/>
        </w:rPr>
        <w:t xml:space="preserve"> CATT,</w:t>
      </w:r>
      <w:r w:rsidR="00D81A91">
        <w:rPr>
          <w:rFonts w:eastAsiaTheme="minorEastAsia" w:hint="eastAsia"/>
          <w:lang w:eastAsia="zh-CN"/>
        </w:rPr>
        <w:t xml:space="preserve"> </w:t>
      </w:r>
      <w:r w:rsidRPr="0043080F">
        <w:rPr>
          <w:rFonts w:eastAsiaTheme="minorEastAsia" w:hint="eastAsia"/>
          <w:lang w:eastAsia="zh-CN"/>
        </w:rPr>
        <w:t>CMCC</w:t>
      </w:r>
    </w:p>
    <w:sectPr w:rsidR="0043080F" w:rsidSect="00375BF0">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AFE" w:rsidRDefault="00452AFE">
      <w:r>
        <w:separator/>
      </w:r>
    </w:p>
  </w:endnote>
  <w:endnote w:type="continuationSeparator" w:id="0">
    <w:p w:rsidR="00452AFE" w:rsidRDefault="0045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92627"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92627"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923289">
      <w:rPr>
        <w:rStyle w:val="ae"/>
        <w:noProof/>
      </w:rPr>
      <w:t>1</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9B4AB2" w:rsidRPr="00B309D2">
      <w:rPr>
        <w:rFonts w:eastAsiaTheme="minorEastAsia"/>
        <w:lang w:eastAsia="zh-CN"/>
      </w:rPr>
      <w:t>18</w:t>
    </w:r>
    <w:r w:rsidR="009B4AB2">
      <w:rPr>
        <w:rFonts w:eastAsiaTheme="minorEastAsia" w:hint="eastAsia"/>
        <w:lang w:eastAsia="zh-CN"/>
      </w:rPr>
      <w:t>11373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AFE" w:rsidRDefault="00452AFE">
      <w:r>
        <w:separator/>
      </w:r>
    </w:p>
  </w:footnote>
  <w:footnote w:type="continuationSeparator" w:id="0">
    <w:p w:rsidR="00452AFE" w:rsidRDefault="00452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9">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2"/>
  </w:num>
  <w:num w:numId="3">
    <w:abstractNumId w:val="2"/>
  </w:num>
  <w:num w:numId="4">
    <w:abstractNumId w:val="24"/>
  </w:num>
  <w:num w:numId="5">
    <w:abstractNumId w:val="24"/>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4"/>
  </w:num>
  <w:num w:numId="9">
    <w:abstractNumId w:val="8"/>
  </w:num>
  <w:num w:numId="10">
    <w:abstractNumId w:val="13"/>
  </w:num>
  <w:num w:numId="11">
    <w:abstractNumId w:val="1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4"/>
  </w:num>
  <w:num w:numId="14">
    <w:abstractNumId w:val="24"/>
  </w:num>
  <w:num w:numId="15">
    <w:abstractNumId w:val="24"/>
  </w:num>
  <w:num w:numId="16">
    <w:abstractNumId w:val="12"/>
  </w:num>
  <w:num w:numId="17">
    <w:abstractNumId w:val="3"/>
  </w:num>
  <w:num w:numId="18">
    <w:abstractNumId w:val="5"/>
  </w:num>
  <w:num w:numId="19">
    <w:abstractNumId w:val="24"/>
  </w:num>
  <w:num w:numId="20">
    <w:abstractNumId w:val="24"/>
  </w:num>
  <w:num w:numId="21">
    <w:abstractNumId w:val="15"/>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21"/>
  </w:num>
  <w:num w:numId="26">
    <w:abstractNumId w:val="16"/>
  </w:num>
  <w:num w:numId="27">
    <w:abstractNumId w:val="6"/>
  </w:num>
  <w:num w:numId="28">
    <w:abstractNumId w:val="10"/>
  </w:num>
  <w:num w:numId="29">
    <w:abstractNumId w:val="4"/>
  </w:num>
  <w:num w:numId="30">
    <w:abstractNumId w:val="17"/>
  </w:num>
  <w:num w:numId="31">
    <w:abstractNumId w:val="24"/>
  </w:num>
  <w:num w:numId="32">
    <w:abstractNumId w:val="24"/>
  </w:num>
  <w:num w:numId="33">
    <w:abstractNumId w:val="24"/>
  </w:num>
  <w:num w:numId="34">
    <w:abstractNumId w:val="24"/>
  </w:num>
  <w:num w:numId="35">
    <w:abstractNumId w:val="24"/>
  </w:num>
  <w:num w:numId="3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0E08"/>
    <w:rsid w:val="000B20C1"/>
    <w:rsid w:val="000B321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3D1C"/>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88"/>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2AFE"/>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2627"/>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156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EF"/>
    <w:rsid w:val="007D66F3"/>
    <w:rsid w:val="007E0117"/>
    <w:rsid w:val="007E0296"/>
    <w:rsid w:val="007E044A"/>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399D"/>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289"/>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437E"/>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31FA"/>
    <w:rsid w:val="00F2379F"/>
    <w:rsid w:val="00F2403B"/>
    <w:rsid w:val="00F25048"/>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5C71"/>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0032C-6AE9-4214-B6CB-749F9F647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2018-08-10T02:00:00Z</dcterms:created>
  <dcterms:modified xsi:type="dcterms:W3CDTF">2018-08-10T03:07:00Z</dcterms:modified>
</cp:coreProperties>
</file>